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7A471B" w14:textId="6737DE25" w:rsidR="002212D1" w:rsidRPr="003453C6" w:rsidRDefault="002212D1" w:rsidP="002212D1">
      <w:pPr>
        <w:tabs>
          <w:tab w:val="center" w:pos="4607"/>
          <w:tab w:val="left" w:pos="7151"/>
        </w:tabs>
        <w:rPr>
          <w:b/>
          <w:sz w:val="32"/>
          <w:szCs w:val="32"/>
        </w:rPr>
      </w:pPr>
      <w:r w:rsidRPr="003453C6">
        <w:rPr>
          <w:noProof/>
        </w:rPr>
        <w:drawing>
          <wp:anchor distT="36576" distB="36576" distL="36576" distR="36576" simplePos="0" relativeHeight="251659264" behindDoc="0" locked="0" layoutInCell="1" allowOverlap="1" wp14:anchorId="0B50AFF0" wp14:editId="48207F79">
            <wp:simplePos x="0" y="0"/>
            <wp:positionH relativeFrom="column">
              <wp:posOffset>2820035</wp:posOffset>
            </wp:positionH>
            <wp:positionV relativeFrom="paragraph">
              <wp:posOffset>135255</wp:posOffset>
            </wp:positionV>
            <wp:extent cx="600075" cy="638175"/>
            <wp:effectExtent l="0" t="0" r="9525" b="9525"/>
            <wp:wrapNone/>
            <wp:docPr id="2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776D" w:rsidRPr="003453C6">
        <w:rPr>
          <w:b/>
          <w:sz w:val="32"/>
          <w:szCs w:val="32"/>
        </w:rPr>
        <w:tab/>
      </w:r>
    </w:p>
    <w:p w14:paraId="3B06A423" w14:textId="77777777" w:rsidR="002212D1" w:rsidRDefault="002212D1" w:rsidP="002212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8D39794" w14:textId="77777777" w:rsidR="002212D1" w:rsidRDefault="002212D1" w:rsidP="002212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86AB978" w14:textId="77777777" w:rsidR="002212D1" w:rsidRDefault="002212D1" w:rsidP="002212D1">
      <w:pPr>
        <w:spacing w:after="0" w:line="240" w:lineRule="auto"/>
        <w:ind w:left="354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Российская Федерация                           </w:t>
      </w:r>
    </w:p>
    <w:p w14:paraId="715A0CFA" w14:textId="77777777" w:rsidR="002212D1" w:rsidRDefault="002212D1" w:rsidP="002212D1">
      <w:pPr>
        <w:tabs>
          <w:tab w:val="center" w:pos="4677"/>
          <w:tab w:val="left" w:pos="7846"/>
          <w:tab w:val="left" w:pos="8044"/>
          <w:tab w:val="left" w:pos="847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Иркутская область</w:t>
      </w:r>
    </w:p>
    <w:p w14:paraId="26B0D19A" w14:textId="288594BF" w:rsidR="002212D1" w:rsidRDefault="002212D1" w:rsidP="002212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Нижнеилимский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муниципальный </w:t>
      </w:r>
      <w:r w:rsidR="00E62B63">
        <w:rPr>
          <w:rFonts w:ascii="Times New Roman" w:hAnsi="Times New Roman"/>
          <w:b/>
          <w:sz w:val="28"/>
          <w:szCs w:val="28"/>
        </w:rPr>
        <w:t>район</w:t>
      </w:r>
    </w:p>
    <w:p w14:paraId="6865C14E" w14:textId="77777777" w:rsidR="002212D1" w:rsidRDefault="002212D1" w:rsidP="002212D1">
      <w:pPr>
        <w:pBdr>
          <w:bottom w:val="single" w:sz="12" w:space="1" w:color="auto"/>
        </w:pBdr>
        <w:tabs>
          <w:tab w:val="center" w:pos="4677"/>
          <w:tab w:val="left" w:pos="741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36"/>
          <w:szCs w:val="36"/>
        </w:rPr>
        <w:t>АДМИНИСТРАЦИЯ</w:t>
      </w:r>
    </w:p>
    <w:p w14:paraId="22B5CEAA" w14:textId="77777777" w:rsidR="002212D1" w:rsidRDefault="002212D1" w:rsidP="002212D1">
      <w:pPr>
        <w:tabs>
          <w:tab w:val="center" w:pos="4677"/>
          <w:tab w:val="left" w:pos="8143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                                                           </w:t>
      </w:r>
    </w:p>
    <w:p w14:paraId="33C616DE" w14:textId="77777777" w:rsidR="002212D1" w:rsidRDefault="002212D1" w:rsidP="002212D1">
      <w:pPr>
        <w:tabs>
          <w:tab w:val="left" w:pos="1208"/>
          <w:tab w:val="center" w:pos="467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>ПОСТАНОВЛЕНИЕ</w:t>
      </w:r>
    </w:p>
    <w:p w14:paraId="51680496" w14:textId="77777777" w:rsidR="002212D1" w:rsidRDefault="002212D1" w:rsidP="002212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E84C257" w14:textId="77777777" w:rsidR="002212D1" w:rsidRPr="00D135A5" w:rsidRDefault="002212D1" w:rsidP="002212D1">
      <w:pPr>
        <w:tabs>
          <w:tab w:val="left" w:pos="5628"/>
        </w:tabs>
        <w:rPr>
          <w:rFonts w:ascii="Times New Roman" w:hAnsi="Times New Roman"/>
          <w:sz w:val="28"/>
          <w:szCs w:val="28"/>
        </w:rPr>
      </w:pPr>
      <w:r w:rsidRPr="00D135A5">
        <w:rPr>
          <w:rFonts w:ascii="Times New Roman" w:hAnsi="Times New Roman"/>
          <w:sz w:val="28"/>
          <w:szCs w:val="28"/>
        </w:rPr>
        <w:t xml:space="preserve">от «__» ________ 20___г. № ____   </w:t>
      </w:r>
      <w:r w:rsidRPr="00D135A5">
        <w:rPr>
          <w:rFonts w:ascii="Times New Roman" w:hAnsi="Times New Roman"/>
          <w:sz w:val="28"/>
          <w:szCs w:val="28"/>
        </w:rPr>
        <w:tab/>
      </w:r>
    </w:p>
    <w:p w14:paraId="662040E5" w14:textId="77777777" w:rsidR="002212D1" w:rsidRDefault="002212D1" w:rsidP="002212D1">
      <w:r w:rsidRPr="0098761A">
        <w:rPr>
          <w:rFonts w:ascii="Times New Roman" w:hAnsi="Times New Roman"/>
          <w:sz w:val="28"/>
          <w:szCs w:val="28"/>
        </w:rPr>
        <w:t>г. Железногорск-Илимский</w:t>
      </w:r>
    </w:p>
    <w:p w14:paraId="78870063" w14:textId="21172834" w:rsidR="00B0412A" w:rsidRDefault="002212D1" w:rsidP="00B0412A">
      <w:pPr>
        <w:pStyle w:val="ConsPlusTitle"/>
        <w:widowControl/>
        <w:tabs>
          <w:tab w:val="left" w:pos="4962"/>
        </w:tabs>
        <w:ind w:right="4536"/>
        <w:jc w:val="both"/>
        <w:rPr>
          <w:rFonts w:ascii="Times New Roman" w:hAnsi="Times New Roman" w:cs="Times New Roman"/>
          <w:b w:val="0"/>
          <w:sz w:val="28"/>
          <w:szCs w:val="28"/>
          <w14:numSpacing w14:val="tabular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F53F19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О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> </w:t>
      </w:r>
      <w:r w:rsidR="00F53F19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внесении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 xml:space="preserve"> </w:t>
      </w:r>
      <w:r w:rsidR="00F53F19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изменений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> </w:t>
      </w:r>
      <w:r w:rsidR="00F53F19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в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> </w:t>
      </w:r>
      <w:r w:rsidR="00F53F19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постановление администрации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> </w:t>
      </w:r>
      <w:proofErr w:type="spellStart"/>
      <w:r w:rsidR="00F53F19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Нижнеилимского</w:t>
      </w:r>
      <w:proofErr w:type="spellEnd"/>
    </w:p>
    <w:p w14:paraId="722DACFF" w14:textId="230F549A" w:rsidR="00B0412A" w:rsidRDefault="00694F55" w:rsidP="00B0412A">
      <w:pPr>
        <w:pStyle w:val="ConsPlusTitle"/>
        <w:widowControl/>
        <w:tabs>
          <w:tab w:val="left" w:pos="4536"/>
          <w:tab w:val="left" w:pos="4678"/>
        </w:tabs>
        <w:ind w:right="3969"/>
        <w:jc w:val="both"/>
        <w:rPr>
          <w:rFonts w:ascii="Times New Roman" w:hAnsi="Times New Roman" w:cs="Times New Roman"/>
          <w:b w:val="0"/>
          <w:sz w:val="28"/>
          <w:szCs w:val="28"/>
          <w14:numSpacing w14:val="tabular"/>
        </w:rPr>
      </w:pPr>
      <w:r>
        <w:rPr>
          <w:rFonts w:ascii="Times New Roman" w:hAnsi="Times New Roman" w:cs="Times New Roman"/>
          <w:b w:val="0"/>
          <w:sz w:val="28"/>
          <w:szCs w:val="28"/>
          <w14:numSpacing w14:val="tabular"/>
        </w:rPr>
        <w:t>м</w:t>
      </w:r>
      <w:r w:rsidR="00F53F19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униципального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> </w:t>
      </w:r>
      <w:r w:rsidR="00F53F19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района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> </w:t>
      </w:r>
      <w:r w:rsidR="00F53F19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от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> </w:t>
      </w:r>
      <w:r w:rsidR="00F53F19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2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>5</w:t>
      </w:r>
      <w:r w:rsidR="00F53F19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.12.202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>3 </w:t>
      </w:r>
      <w:r w:rsidR="00F53F19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г.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 xml:space="preserve"> </w:t>
      </w:r>
      <w:r w:rsidR="00F53F19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№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> </w:t>
      </w:r>
      <w:r w:rsidR="00F53F19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1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>1</w:t>
      </w:r>
      <w:r w:rsidR="00F53F19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0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>7 </w:t>
      </w:r>
      <w:r w:rsidR="00F53F19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«</w:t>
      </w:r>
      <w:r w:rsidR="002212D1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О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>б </w:t>
      </w:r>
      <w:r w:rsidR="002212D1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утверждении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> </w:t>
      </w:r>
      <w:r w:rsidR="002212D1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муниципальной программы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> </w:t>
      </w:r>
      <w:r w:rsidR="002212D1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администрации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> </w:t>
      </w:r>
      <w:r w:rsidR="002212D1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Нижнеилимского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> </w:t>
      </w:r>
      <w:r w:rsidR="002212D1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муниципального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> </w:t>
      </w:r>
      <w:r w:rsidR="002212D1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района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> </w:t>
      </w:r>
      <w:r w:rsidR="002212D1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«Организация</w:t>
      </w:r>
    </w:p>
    <w:p w14:paraId="60AE545B" w14:textId="5644082B" w:rsidR="002212D1" w:rsidRDefault="002212D1" w:rsidP="00161ECB">
      <w:pPr>
        <w:pStyle w:val="ConsPlusTitle"/>
        <w:widowControl/>
        <w:tabs>
          <w:tab w:val="left" w:pos="4536"/>
          <w:tab w:val="left" w:pos="4678"/>
        </w:tabs>
        <w:ind w:right="411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муниципального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> </w:t>
      </w:r>
      <w:r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управления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> </w:t>
      </w:r>
      <w:r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администрацииНижнеилимского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> </w:t>
      </w:r>
      <w:r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муниципального района» на 202</w:t>
      </w:r>
      <w:r w:rsidR="00A568FB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4</w:t>
      </w:r>
      <w:r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-202</w:t>
      </w:r>
      <w:r w:rsidR="00A568FB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9</w:t>
      </w:r>
      <w:r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 xml:space="preserve"> годы»</w:t>
      </w:r>
    </w:p>
    <w:p w14:paraId="1AE71D13" w14:textId="77777777" w:rsidR="002212D1" w:rsidRPr="00374ED3" w:rsidRDefault="002212D1" w:rsidP="002212D1">
      <w:pPr>
        <w:pStyle w:val="ConsPlusTitle"/>
        <w:widowControl/>
      </w:pPr>
    </w:p>
    <w:p w14:paraId="2F53189A" w14:textId="0BFCF880" w:rsidR="002212D1" w:rsidRDefault="002212D1" w:rsidP="004219F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8761A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761A">
        <w:rPr>
          <w:rFonts w:ascii="Times New Roman" w:hAnsi="Times New Roman"/>
          <w:sz w:val="28"/>
          <w:szCs w:val="28"/>
        </w:rPr>
        <w:t>соответствии с Бюджетным кодексом Российской Федерации, Федеральным законом от 06.10.2003 г. № 131-ФЗ «Об общих принципах организации местного самоуправления в Российской Федерации», Федеральным законом от 27.07.2010 г. № 210-ФЗ «Об организации предоставления государст</w:t>
      </w:r>
      <w:r>
        <w:rPr>
          <w:rFonts w:ascii="Times New Roman" w:hAnsi="Times New Roman"/>
          <w:sz w:val="28"/>
          <w:szCs w:val="28"/>
        </w:rPr>
        <w:t xml:space="preserve">венных и муниципальных услуг», </w:t>
      </w:r>
      <w:r w:rsidR="00FD7B05">
        <w:rPr>
          <w:rFonts w:ascii="Times New Roman" w:hAnsi="Times New Roman"/>
          <w:sz w:val="28"/>
          <w:szCs w:val="28"/>
        </w:rPr>
        <w:t>Федеральным законом  от 20.03.2025 года № 33-ФЗ «Об общих принципах организации местного самоуправления в единой системе публичной власти», Законом Иркутской области от 23.04.2025 года № 25-ОЗ «О преобразовании всех поселений, входящих в состав муниципального образования «</w:t>
      </w:r>
      <w:proofErr w:type="spellStart"/>
      <w:r w:rsidR="00FD7B05">
        <w:rPr>
          <w:rFonts w:ascii="Times New Roman" w:hAnsi="Times New Roman"/>
          <w:sz w:val="28"/>
          <w:szCs w:val="28"/>
        </w:rPr>
        <w:t>Нижнеилимский</w:t>
      </w:r>
      <w:proofErr w:type="spellEnd"/>
      <w:r w:rsidR="00FD7B05">
        <w:rPr>
          <w:rFonts w:ascii="Times New Roman" w:hAnsi="Times New Roman"/>
          <w:sz w:val="28"/>
          <w:szCs w:val="28"/>
        </w:rPr>
        <w:t xml:space="preserve"> район» Иркутской области, путем их объединения, Решением Думы </w:t>
      </w:r>
      <w:proofErr w:type="spellStart"/>
      <w:r w:rsidR="00FD7B05">
        <w:rPr>
          <w:rFonts w:ascii="Times New Roman" w:hAnsi="Times New Roman"/>
          <w:sz w:val="28"/>
          <w:szCs w:val="28"/>
        </w:rPr>
        <w:t>Нижнеилимского</w:t>
      </w:r>
      <w:proofErr w:type="spellEnd"/>
      <w:r w:rsidR="00FD7B05">
        <w:rPr>
          <w:rFonts w:ascii="Times New Roman" w:hAnsi="Times New Roman"/>
          <w:sz w:val="28"/>
          <w:szCs w:val="28"/>
        </w:rPr>
        <w:t xml:space="preserve"> муниципального округа от 25.09.2025 № 12 «Об утверждении Положения о порядке правопреемства органов местного самоуправления </w:t>
      </w:r>
      <w:proofErr w:type="spellStart"/>
      <w:r w:rsidR="00FD7B05">
        <w:rPr>
          <w:rFonts w:ascii="Times New Roman" w:hAnsi="Times New Roman"/>
          <w:sz w:val="28"/>
          <w:szCs w:val="28"/>
        </w:rPr>
        <w:t>Нижнеилимского</w:t>
      </w:r>
      <w:proofErr w:type="spellEnd"/>
      <w:r w:rsidR="00FD7B05">
        <w:rPr>
          <w:rFonts w:ascii="Times New Roman" w:hAnsi="Times New Roman"/>
          <w:sz w:val="28"/>
          <w:szCs w:val="28"/>
        </w:rPr>
        <w:t xml:space="preserve"> муниципального округа», </w:t>
      </w:r>
      <w:r w:rsidR="00D908DD">
        <w:rPr>
          <w:rFonts w:ascii="Times New Roman" w:hAnsi="Times New Roman"/>
          <w:sz w:val="28"/>
          <w:szCs w:val="28"/>
        </w:rPr>
        <w:t>п</w:t>
      </w:r>
      <w:r w:rsidRPr="0098761A">
        <w:rPr>
          <w:rFonts w:ascii="Times New Roman" w:hAnsi="Times New Roman"/>
          <w:sz w:val="28"/>
          <w:szCs w:val="28"/>
        </w:rPr>
        <w:t xml:space="preserve">остановлением администрации  </w:t>
      </w:r>
      <w:proofErr w:type="spellStart"/>
      <w:r w:rsidRPr="0098761A">
        <w:rPr>
          <w:rFonts w:ascii="Times New Roman" w:hAnsi="Times New Roman"/>
          <w:sz w:val="28"/>
          <w:szCs w:val="28"/>
        </w:rPr>
        <w:t>Нижнеилимского</w:t>
      </w:r>
      <w:proofErr w:type="spellEnd"/>
      <w:r w:rsidRPr="0098761A">
        <w:rPr>
          <w:rFonts w:ascii="Times New Roman" w:hAnsi="Times New Roman"/>
          <w:sz w:val="28"/>
          <w:szCs w:val="28"/>
        </w:rPr>
        <w:t xml:space="preserve"> муниципального района от 23.10.2013 г.</w:t>
      </w:r>
      <w:r w:rsidR="000601A7">
        <w:rPr>
          <w:rFonts w:ascii="Times New Roman" w:hAnsi="Times New Roman"/>
          <w:sz w:val="28"/>
          <w:szCs w:val="28"/>
        </w:rPr>
        <w:t xml:space="preserve"> </w:t>
      </w:r>
      <w:r w:rsidRPr="0098761A">
        <w:rPr>
          <w:rFonts w:ascii="Times New Roman" w:hAnsi="Times New Roman"/>
          <w:sz w:val="28"/>
          <w:szCs w:val="28"/>
        </w:rPr>
        <w:t xml:space="preserve">№ 1728 «Об утверждении Порядка разработки, реализации и оценки эффективности реализации муниципальных программ администрации </w:t>
      </w:r>
      <w:proofErr w:type="spellStart"/>
      <w:r w:rsidRPr="0098761A">
        <w:rPr>
          <w:rFonts w:ascii="Times New Roman" w:hAnsi="Times New Roman"/>
          <w:sz w:val="28"/>
          <w:szCs w:val="28"/>
        </w:rPr>
        <w:t>Нижнеилимского</w:t>
      </w:r>
      <w:proofErr w:type="spellEnd"/>
      <w:r w:rsidRPr="0098761A">
        <w:rPr>
          <w:rFonts w:ascii="Times New Roman" w:hAnsi="Times New Roman"/>
          <w:sz w:val="28"/>
          <w:szCs w:val="28"/>
        </w:rPr>
        <w:t xml:space="preserve"> муниципального района», руководствуясь Уставом муниципального образования «</w:t>
      </w:r>
      <w:proofErr w:type="spellStart"/>
      <w:r w:rsidRPr="0098761A">
        <w:rPr>
          <w:rFonts w:ascii="Times New Roman" w:hAnsi="Times New Roman"/>
          <w:sz w:val="28"/>
          <w:szCs w:val="28"/>
        </w:rPr>
        <w:t>Нижнеилимский</w:t>
      </w:r>
      <w:proofErr w:type="spellEnd"/>
      <w:r w:rsidRPr="0098761A">
        <w:rPr>
          <w:rFonts w:ascii="Times New Roman" w:hAnsi="Times New Roman"/>
          <w:sz w:val="28"/>
          <w:szCs w:val="28"/>
        </w:rPr>
        <w:t xml:space="preserve"> район», администрация </w:t>
      </w:r>
      <w:proofErr w:type="spellStart"/>
      <w:r w:rsidRPr="0098761A">
        <w:rPr>
          <w:rFonts w:ascii="Times New Roman" w:hAnsi="Times New Roman"/>
          <w:sz w:val="28"/>
          <w:szCs w:val="28"/>
        </w:rPr>
        <w:t>Нижнеилимского</w:t>
      </w:r>
      <w:proofErr w:type="spellEnd"/>
      <w:r w:rsidRPr="0098761A">
        <w:rPr>
          <w:rFonts w:ascii="Times New Roman" w:hAnsi="Times New Roman"/>
          <w:sz w:val="28"/>
          <w:szCs w:val="28"/>
        </w:rPr>
        <w:t xml:space="preserve"> муниципального района</w:t>
      </w:r>
    </w:p>
    <w:p w14:paraId="02D5FB8E" w14:textId="66201AC6" w:rsidR="00E82538" w:rsidRDefault="00E82538" w:rsidP="004219F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8B013DE" w14:textId="77777777" w:rsidR="00E82538" w:rsidRDefault="00E82538" w:rsidP="004219F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1E3965A" w14:textId="77777777" w:rsidR="002212D1" w:rsidRPr="00910B67" w:rsidRDefault="002212D1" w:rsidP="004219FE">
      <w:pPr>
        <w:spacing w:after="0"/>
        <w:ind w:firstLine="709"/>
        <w:jc w:val="both"/>
        <w:rPr>
          <w:rFonts w:ascii="Times New Roman" w:hAnsi="Times New Roman"/>
          <w:bCs/>
          <w:sz w:val="20"/>
          <w:szCs w:val="20"/>
        </w:rPr>
      </w:pPr>
    </w:p>
    <w:p w14:paraId="330BBC55" w14:textId="77777777" w:rsidR="002212D1" w:rsidRPr="008C209C" w:rsidRDefault="002212D1" w:rsidP="002212D1">
      <w:pPr>
        <w:ind w:right="851"/>
        <w:jc w:val="center"/>
        <w:rPr>
          <w:b/>
          <w:sz w:val="28"/>
          <w:szCs w:val="28"/>
        </w:rPr>
      </w:pPr>
      <w:r w:rsidRPr="008C209C">
        <w:rPr>
          <w:rFonts w:ascii="Times New Roman" w:hAnsi="Times New Roman"/>
          <w:b/>
          <w:sz w:val="28"/>
          <w:szCs w:val="28"/>
        </w:rPr>
        <w:lastRenderedPageBreak/>
        <w:t>ПОСТАНОВЛЯЕТ:</w:t>
      </w:r>
    </w:p>
    <w:p w14:paraId="23F1B47F" w14:textId="7825BF7B" w:rsidR="00B163BF" w:rsidRDefault="00703091" w:rsidP="00B163BF">
      <w:pPr>
        <w:pStyle w:val="ConsPlusTitle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Внести следующие изменения в </w:t>
      </w:r>
      <w:r w:rsidR="00925688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Нижнеилимского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от 25.12.2023 г. №</w:t>
      </w:r>
      <w:r w:rsidR="00161ECB">
        <w:rPr>
          <w:rFonts w:ascii="Times New Roman" w:hAnsi="Times New Roman" w:cs="Times New Roman"/>
          <w:b w:val="0"/>
          <w:sz w:val="28"/>
          <w:szCs w:val="28"/>
        </w:rPr>
        <w:t xml:space="preserve"> 1107 «Об утверждении муниципальной программы администрации </w:t>
      </w:r>
      <w:proofErr w:type="spellStart"/>
      <w:r w:rsidR="00161ECB">
        <w:rPr>
          <w:rFonts w:ascii="Times New Roman" w:hAnsi="Times New Roman" w:cs="Times New Roman"/>
          <w:b w:val="0"/>
          <w:sz w:val="28"/>
          <w:szCs w:val="28"/>
        </w:rPr>
        <w:t>Нижнеилимского</w:t>
      </w:r>
      <w:proofErr w:type="spellEnd"/>
      <w:r w:rsidR="00161ECB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«Организация муниципального управления администрации </w:t>
      </w:r>
      <w:proofErr w:type="spellStart"/>
      <w:r w:rsidR="00161ECB">
        <w:rPr>
          <w:rFonts w:ascii="Times New Roman" w:hAnsi="Times New Roman" w:cs="Times New Roman"/>
          <w:b w:val="0"/>
          <w:sz w:val="28"/>
          <w:szCs w:val="28"/>
        </w:rPr>
        <w:t>Нижнеилимского</w:t>
      </w:r>
      <w:proofErr w:type="spellEnd"/>
      <w:r w:rsidR="00161ECB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района» на 2024-2029 годы:</w:t>
      </w:r>
    </w:p>
    <w:p w14:paraId="1CF7C8FD" w14:textId="752532F5" w:rsidR="00CE3F46" w:rsidRDefault="00CE3F46" w:rsidP="00CE3F46">
      <w:pPr>
        <w:pStyle w:val="ConsPlusTitle"/>
        <w:widowControl/>
        <w:spacing w:before="120" w:after="12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1.</w:t>
      </w:r>
      <w:r w:rsidR="002E7E91">
        <w:rPr>
          <w:rFonts w:ascii="Times New Roman" w:hAnsi="Times New Roman" w:cs="Times New Roman"/>
          <w:b w:val="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приложении к постановлению Паспорт муниципальной программы «Организация муниципального управления администрации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Нижнеилимского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района» на 2024-2029 годы в пу</w:t>
      </w:r>
      <w:r w:rsidR="0063004C">
        <w:rPr>
          <w:rFonts w:ascii="Times New Roman" w:hAnsi="Times New Roman" w:cs="Times New Roman"/>
          <w:b w:val="0"/>
          <w:sz w:val="28"/>
          <w:szCs w:val="28"/>
        </w:rPr>
        <w:t>нкт 10 «Ожидаемые результаты реализации муниципальной программы» добавить пункт «</w:t>
      </w:r>
      <w:r w:rsidR="0063004C" w:rsidRPr="0063004C">
        <w:rPr>
          <w:rFonts w:ascii="Times New Roman" w:hAnsi="Times New Roman" w:cs="Times New Roman"/>
          <w:b w:val="0"/>
          <w:sz w:val="28"/>
          <w:szCs w:val="28"/>
        </w:rPr>
        <w:t>Доля перечисленных межбюджетных трансфертов из бюджета муниципального района в бюджеты городских поселений</w:t>
      </w:r>
      <w:r w:rsidR="0063004C">
        <w:rPr>
          <w:rFonts w:ascii="Times New Roman" w:hAnsi="Times New Roman" w:cs="Times New Roman"/>
          <w:b w:val="0"/>
          <w:sz w:val="28"/>
          <w:szCs w:val="28"/>
        </w:rPr>
        <w:t>».</w:t>
      </w:r>
    </w:p>
    <w:p w14:paraId="487D228D" w14:textId="18D47DCE" w:rsidR="0063004C" w:rsidRDefault="0063004C" w:rsidP="00CE3F46">
      <w:pPr>
        <w:pStyle w:val="ConsPlusTitle"/>
        <w:widowControl/>
        <w:spacing w:before="120" w:after="12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1.</w:t>
      </w:r>
      <w:r w:rsidR="002E7E91">
        <w:rPr>
          <w:rFonts w:ascii="Times New Roman" w:hAnsi="Times New Roman" w:cs="Times New Roman"/>
          <w:b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приложении к постановлению Паспорт муниципальной программы «Организация муниципального управления администрации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Нижнеилимского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района» на 2024-2029 годы в Главу 3 в Подпрограмму </w:t>
      </w:r>
      <w:r w:rsidRPr="007B7283">
        <w:rPr>
          <w:rFonts w:ascii="Times New Roman" w:hAnsi="Times New Roman"/>
          <w:b w:val="0"/>
          <w:sz w:val="28"/>
          <w:szCs w:val="28"/>
        </w:rPr>
        <w:t xml:space="preserve">«Обеспечение деятельности администрации </w:t>
      </w:r>
      <w:proofErr w:type="spellStart"/>
      <w:r w:rsidRPr="007B7283">
        <w:rPr>
          <w:rFonts w:ascii="Times New Roman" w:hAnsi="Times New Roman"/>
          <w:b w:val="0"/>
          <w:sz w:val="28"/>
          <w:szCs w:val="28"/>
        </w:rPr>
        <w:t>Нижнеилимского</w:t>
      </w:r>
      <w:proofErr w:type="spellEnd"/>
      <w:r w:rsidRPr="007B7283">
        <w:rPr>
          <w:rFonts w:ascii="Times New Roman" w:hAnsi="Times New Roman"/>
          <w:b w:val="0"/>
          <w:sz w:val="28"/>
          <w:szCs w:val="28"/>
        </w:rPr>
        <w:t xml:space="preserve"> муниципального района»</w:t>
      </w:r>
      <w:r>
        <w:rPr>
          <w:rFonts w:ascii="Times New Roman" w:hAnsi="Times New Roman"/>
          <w:b w:val="0"/>
          <w:sz w:val="28"/>
          <w:szCs w:val="28"/>
        </w:rPr>
        <w:t xml:space="preserve"> добавить задачу «Предоставление ИМБТ городским поселениям».</w:t>
      </w:r>
    </w:p>
    <w:p w14:paraId="1A744BB0" w14:textId="1295AACD" w:rsidR="007B7283" w:rsidRPr="00690402" w:rsidRDefault="007B7283" w:rsidP="00C17723">
      <w:pPr>
        <w:pStyle w:val="ConsPlusTitle"/>
        <w:widowControl/>
        <w:spacing w:before="120" w:after="12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1.</w:t>
      </w:r>
      <w:r w:rsidR="002E7E91">
        <w:rPr>
          <w:rFonts w:ascii="Times New Roman" w:hAnsi="Times New Roman" w:cs="Times New Roman"/>
          <w:b w:val="0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приложении к постановлению в главу</w:t>
      </w:r>
      <w:r w:rsidR="0063004C">
        <w:rPr>
          <w:rFonts w:ascii="Times New Roman" w:hAnsi="Times New Roman" w:cs="Times New Roman"/>
          <w:b w:val="0"/>
          <w:sz w:val="28"/>
          <w:szCs w:val="28"/>
        </w:rPr>
        <w:t xml:space="preserve"> Паспорт муниципальной программы «Организация муниципального управления администрации </w:t>
      </w:r>
      <w:proofErr w:type="spellStart"/>
      <w:r w:rsidR="0063004C">
        <w:rPr>
          <w:rFonts w:ascii="Times New Roman" w:hAnsi="Times New Roman" w:cs="Times New Roman"/>
          <w:b w:val="0"/>
          <w:sz w:val="28"/>
          <w:szCs w:val="28"/>
        </w:rPr>
        <w:t>Нижнеилимского</w:t>
      </w:r>
      <w:proofErr w:type="spellEnd"/>
      <w:r w:rsidR="0063004C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района» на 2024-2029 годы в Главу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5 «</w:t>
      </w:r>
      <w:r w:rsidRPr="00E30CB4">
        <w:rPr>
          <w:rFonts w:ascii="Times New Roman" w:hAnsi="Times New Roman"/>
          <w:b w:val="0"/>
          <w:bCs w:val="0"/>
          <w:sz w:val="28"/>
          <w:szCs w:val="28"/>
        </w:rPr>
        <w:t>О</w:t>
      </w:r>
      <w:r w:rsidRPr="00E30CB4">
        <w:rPr>
          <w:rFonts w:ascii="Times New Roman" w:hAnsi="Times New Roman"/>
          <w:b w:val="0"/>
          <w:sz w:val="28"/>
          <w:szCs w:val="28"/>
        </w:rPr>
        <w:t>жидаемые результаты реализации муниципальной программы</w:t>
      </w:r>
      <w:r>
        <w:rPr>
          <w:rFonts w:ascii="Times New Roman" w:hAnsi="Times New Roman"/>
          <w:b w:val="0"/>
          <w:sz w:val="28"/>
          <w:szCs w:val="28"/>
        </w:rPr>
        <w:t>» добавить пункт</w:t>
      </w:r>
      <w:r w:rsidR="0063004C">
        <w:rPr>
          <w:rFonts w:ascii="Times New Roman" w:hAnsi="Times New Roman"/>
          <w:b w:val="0"/>
          <w:sz w:val="28"/>
          <w:szCs w:val="28"/>
        </w:rPr>
        <w:t xml:space="preserve"> «</w:t>
      </w:r>
      <w:r w:rsidRPr="00690402">
        <w:rPr>
          <w:rFonts w:ascii="Times New Roman" w:hAnsi="Times New Roman"/>
          <w:b w:val="0"/>
          <w:sz w:val="28"/>
          <w:szCs w:val="28"/>
        </w:rPr>
        <w:t>Перечисление межбюджетных трансфертов из бюджета муниципального района в бюджеты городских поселений</w:t>
      </w:r>
      <w:r w:rsidR="0063004C">
        <w:rPr>
          <w:rFonts w:ascii="Times New Roman" w:hAnsi="Times New Roman"/>
          <w:b w:val="0"/>
          <w:sz w:val="28"/>
          <w:szCs w:val="28"/>
        </w:rPr>
        <w:t>».</w:t>
      </w:r>
    </w:p>
    <w:p w14:paraId="217DEB67" w14:textId="5844CD02" w:rsidR="007B7283" w:rsidRDefault="007B7283" w:rsidP="00C17723">
      <w:pPr>
        <w:pStyle w:val="ConsPlusTitle"/>
        <w:widowControl/>
        <w:spacing w:before="120" w:after="24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Показатели результативности программы </w:t>
      </w:r>
      <w:r w:rsidRPr="003B22A9">
        <w:rPr>
          <w:rFonts w:ascii="Times New Roman" w:hAnsi="Times New Roman" w:cs="Times New Roman"/>
          <w:b w:val="0"/>
          <w:sz w:val="28"/>
          <w:szCs w:val="28"/>
        </w:rPr>
        <w:t>«Организация м</w:t>
      </w:r>
      <w:r w:rsidRPr="003B22A9">
        <w:rPr>
          <w:rFonts w:ascii="Times New Roman" w:hAnsi="Times New Roman"/>
          <w:b w:val="0"/>
          <w:bCs w:val="0"/>
          <w:sz w:val="28"/>
          <w:szCs w:val="28"/>
        </w:rPr>
        <w:t xml:space="preserve">униципального управления администрации </w:t>
      </w:r>
      <w:proofErr w:type="spellStart"/>
      <w:r w:rsidRPr="003B22A9">
        <w:rPr>
          <w:rFonts w:ascii="Times New Roman" w:hAnsi="Times New Roman"/>
          <w:b w:val="0"/>
          <w:bCs w:val="0"/>
          <w:sz w:val="28"/>
          <w:szCs w:val="28"/>
        </w:rPr>
        <w:t>Нижнеилимского</w:t>
      </w:r>
      <w:proofErr w:type="spellEnd"/>
      <w:r w:rsidRPr="003B22A9">
        <w:rPr>
          <w:rFonts w:ascii="Times New Roman" w:hAnsi="Times New Roman"/>
          <w:b w:val="0"/>
          <w:bCs w:val="0"/>
          <w:sz w:val="28"/>
          <w:szCs w:val="28"/>
        </w:rPr>
        <w:t xml:space="preserve"> муниципального района</w:t>
      </w:r>
      <w:r w:rsidRPr="003B22A9">
        <w:rPr>
          <w:rFonts w:ascii="Times New Roman" w:hAnsi="Times New Roman" w:cs="Times New Roman"/>
          <w:b w:val="0"/>
          <w:sz w:val="28"/>
          <w:szCs w:val="28"/>
        </w:rPr>
        <w:t>» на 2024 - 202</w:t>
      </w:r>
      <w:r>
        <w:rPr>
          <w:rFonts w:ascii="Times New Roman" w:hAnsi="Times New Roman" w:cs="Times New Roman"/>
          <w:b w:val="0"/>
          <w:sz w:val="28"/>
          <w:szCs w:val="28"/>
        </w:rPr>
        <w:t>9</w:t>
      </w:r>
      <w:r w:rsidRPr="003B22A9">
        <w:rPr>
          <w:rFonts w:ascii="Times New Roman" w:hAnsi="Times New Roman" w:cs="Times New Roman"/>
          <w:b w:val="0"/>
          <w:sz w:val="28"/>
          <w:szCs w:val="28"/>
        </w:rPr>
        <w:t xml:space="preserve"> годы</w:t>
      </w:r>
      <w:r>
        <w:rPr>
          <w:rFonts w:ascii="Times New Roman" w:hAnsi="Times New Roman"/>
          <w:b w:val="0"/>
          <w:sz w:val="28"/>
          <w:szCs w:val="28"/>
        </w:rPr>
        <w:t xml:space="preserve"> дополнить</w:t>
      </w:r>
      <w:r w:rsidR="00ED7874">
        <w:rPr>
          <w:rFonts w:ascii="Times New Roman" w:hAnsi="Times New Roman"/>
          <w:b w:val="0"/>
          <w:sz w:val="28"/>
          <w:szCs w:val="28"/>
        </w:rPr>
        <w:t xml:space="preserve"> пунктом</w:t>
      </w:r>
      <w:r>
        <w:rPr>
          <w:rFonts w:ascii="Times New Roman" w:hAnsi="Times New Roman"/>
          <w:b w:val="0"/>
          <w:sz w:val="28"/>
          <w:szCs w:val="28"/>
        </w:rPr>
        <w:t>:</w:t>
      </w:r>
    </w:p>
    <w:tbl>
      <w:tblPr>
        <w:tblW w:w="9659" w:type="dxa"/>
        <w:tblInd w:w="-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9"/>
        <w:gridCol w:w="1559"/>
        <w:gridCol w:w="709"/>
        <w:gridCol w:w="1162"/>
        <w:gridCol w:w="851"/>
        <w:gridCol w:w="850"/>
        <w:gridCol w:w="993"/>
        <w:gridCol w:w="850"/>
        <w:gridCol w:w="1134"/>
        <w:gridCol w:w="992"/>
      </w:tblGrid>
      <w:tr w:rsidR="007B7283" w:rsidRPr="00732D6D" w14:paraId="4E5EA2F9" w14:textId="77777777" w:rsidTr="002E7E91">
        <w:trPr>
          <w:cantSplit/>
          <w:trHeight w:val="491"/>
        </w:trPr>
        <w:tc>
          <w:tcPr>
            <w:tcW w:w="559" w:type="dxa"/>
            <w:vMerge w:val="restart"/>
            <w:shd w:val="clear" w:color="auto" w:fill="auto"/>
          </w:tcPr>
          <w:p w14:paraId="17ABA9B6" w14:textId="77777777" w:rsidR="007B7283" w:rsidRPr="00732D6D" w:rsidRDefault="007B7283" w:rsidP="004537F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2D6D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2F9A6D0E" w14:textId="77777777" w:rsidR="007B7283" w:rsidRPr="00732D6D" w:rsidRDefault="007B7283" w:rsidP="004537F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2D6D">
              <w:rPr>
                <w:rFonts w:ascii="Times New Roman" w:hAnsi="Times New Roman"/>
                <w:sz w:val="18"/>
                <w:szCs w:val="18"/>
              </w:rPr>
              <w:t>Наименование показателя результативности</w:t>
            </w:r>
          </w:p>
        </w:tc>
        <w:tc>
          <w:tcPr>
            <w:tcW w:w="709" w:type="dxa"/>
            <w:shd w:val="clear" w:color="auto" w:fill="auto"/>
          </w:tcPr>
          <w:p w14:paraId="525685EE" w14:textId="77777777" w:rsidR="007B7283" w:rsidRPr="00732D6D" w:rsidRDefault="007B7283" w:rsidP="004537F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2D6D">
              <w:rPr>
                <w:rFonts w:ascii="Times New Roman" w:hAnsi="Times New Roman"/>
                <w:sz w:val="18"/>
                <w:szCs w:val="18"/>
              </w:rPr>
              <w:t>Ед. изм.</w:t>
            </w:r>
          </w:p>
        </w:tc>
        <w:tc>
          <w:tcPr>
            <w:tcW w:w="1162" w:type="dxa"/>
            <w:shd w:val="clear" w:color="auto" w:fill="auto"/>
          </w:tcPr>
          <w:p w14:paraId="5C5CDF1D" w14:textId="77777777" w:rsidR="007B7283" w:rsidRPr="00732D6D" w:rsidRDefault="007B7283" w:rsidP="004537F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2D6D">
              <w:rPr>
                <w:rFonts w:ascii="Times New Roman" w:hAnsi="Times New Roman"/>
                <w:sz w:val="18"/>
                <w:szCs w:val="18"/>
              </w:rPr>
              <w:t>Базовое значение показателя результативности за 2022 год</w:t>
            </w:r>
          </w:p>
        </w:tc>
        <w:tc>
          <w:tcPr>
            <w:tcW w:w="5670" w:type="dxa"/>
            <w:gridSpan w:val="6"/>
            <w:shd w:val="clear" w:color="auto" w:fill="auto"/>
          </w:tcPr>
          <w:p w14:paraId="71E84BB3" w14:textId="77777777" w:rsidR="007B7283" w:rsidRDefault="007B7283" w:rsidP="004537F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AD0F01" w14:textId="77777777" w:rsidR="007B7283" w:rsidRDefault="007B7283" w:rsidP="004537F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52598AB" w14:textId="77777777" w:rsidR="007B7283" w:rsidRPr="006F4868" w:rsidRDefault="007B7283" w:rsidP="004537F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F4868">
              <w:rPr>
                <w:rFonts w:ascii="Times New Roman" w:hAnsi="Times New Roman"/>
                <w:sz w:val="24"/>
                <w:szCs w:val="24"/>
              </w:rPr>
              <w:t>Значение показателя результативности по годам реализации муниципальной программы</w:t>
            </w:r>
          </w:p>
        </w:tc>
      </w:tr>
      <w:tr w:rsidR="007B7283" w:rsidRPr="00732D6D" w14:paraId="1E47A69C" w14:textId="77777777" w:rsidTr="002E7E91">
        <w:tblPrEx>
          <w:tblCellMar>
            <w:left w:w="0" w:type="dxa"/>
            <w:right w:w="0" w:type="dxa"/>
          </w:tblCellMar>
        </w:tblPrEx>
        <w:trPr>
          <w:cantSplit/>
          <w:trHeight w:val="331"/>
        </w:trPr>
        <w:tc>
          <w:tcPr>
            <w:tcW w:w="559" w:type="dxa"/>
            <w:vMerge/>
            <w:shd w:val="clear" w:color="auto" w:fill="auto"/>
          </w:tcPr>
          <w:p w14:paraId="1F9F15E8" w14:textId="77777777" w:rsidR="007B7283" w:rsidRPr="00732D6D" w:rsidRDefault="007B7283" w:rsidP="004537F3">
            <w:pPr>
              <w:snapToGrid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5182AE4" w14:textId="77777777" w:rsidR="007B7283" w:rsidRPr="00732D6D" w:rsidRDefault="007B7283" w:rsidP="004537F3">
            <w:pPr>
              <w:snapToGrid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7B323CD9" w14:textId="77777777" w:rsidR="007B7283" w:rsidRPr="00732D6D" w:rsidRDefault="007B7283" w:rsidP="004537F3">
            <w:pPr>
              <w:snapToGrid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auto"/>
          </w:tcPr>
          <w:p w14:paraId="515550BC" w14:textId="77777777" w:rsidR="007B7283" w:rsidRPr="00732D6D" w:rsidRDefault="007B7283" w:rsidP="004537F3">
            <w:pPr>
              <w:snapToGrid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51071888" w14:textId="77777777" w:rsidR="007B7283" w:rsidRPr="00732D6D" w:rsidRDefault="007B7283" w:rsidP="004537F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2D6D">
              <w:rPr>
                <w:rFonts w:ascii="Times New Roman" w:hAnsi="Times New Roman"/>
                <w:sz w:val="18"/>
                <w:szCs w:val="18"/>
              </w:rPr>
              <w:t>2024 год</w:t>
            </w:r>
          </w:p>
        </w:tc>
        <w:tc>
          <w:tcPr>
            <w:tcW w:w="850" w:type="dxa"/>
            <w:shd w:val="clear" w:color="auto" w:fill="auto"/>
          </w:tcPr>
          <w:p w14:paraId="18450A40" w14:textId="77777777" w:rsidR="007B7283" w:rsidRPr="00732D6D" w:rsidRDefault="007B7283" w:rsidP="004537F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2D6D">
              <w:rPr>
                <w:rFonts w:ascii="Times New Roman" w:hAnsi="Times New Roman"/>
                <w:sz w:val="18"/>
                <w:szCs w:val="18"/>
              </w:rPr>
              <w:t>2025 год</w:t>
            </w:r>
          </w:p>
        </w:tc>
        <w:tc>
          <w:tcPr>
            <w:tcW w:w="993" w:type="dxa"/>
            <w:shd w:val="clear" w:color="auto" w:fill="auto"/>
          </w:tcPr>
          <w:p w14:paraId="2BA701DB" w14:textId="77777777" w:rsidR="007B7283" w:rsidRPr="00732D6D" w:rsidRDefault="007B7283" w:rsidP="004537F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2D6D">
              <w:rPr>
                <w:rFonts w:ascii="Times New Roman" w:hAnsi="Times New Roman"/>
                <w:sz w:val="18"/>
                <w:szCs w:val="18"/>
              </w:rPr>
              <w:t>2026 год</w:t>
            </w:r>
          </w:p>
        </w:tc>
        <w:tc>
          <w:tcPr>
            <w:tcW w:w="850" w:type="dxa"/>
          </w:tcPr>
          <w:p w14:paraId="40FF08C6" w14:textId="77777777" w:rsidR="007B7283" w:rsidRPr="00732D6D" w:rsidRDefault="007B7283" w:rsidP="004537F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2D6D">
              <w:rPr>
                <w:rFonts w:ascii="Times New Roman" w:hAnsi="Times New Roman"/>
                <w:sz w:val="18"/>
                <w:szCs w:val="18"/>
              </w:rPr>
              <w:t>2027 год</w:t>
            </w:r>
          </w:p>
        </w:tc>
        <w:tc>
          <w:tcPr>
            <w:tcW w:w="1134" w:type="dxa"/>
          </w:tcPr>
          <w:p w14:paraId="13006215" w14:textId="77777777" w:rsidR="007B7283" w:rsidRPr="00732D6D" w:rsidRDefault="007B7283" w:rsidP="004537F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2D6D">
              <w:rPr>
                <w:rFonts w:ascii="Times New Roman" w:hAnsi="Times New Roman"/>
                <w:sz w:val="18"/>
                <w:szCs w:val="18"/>
              </w:rPr>
              <w:t>2028 год</w:t>
            </w:r>
          </w:p>
        </w:tc>
        <w:tc>
          <w:tcPr>
            <w:tcW w:w="992" w:type="dxa"/>
          </w:tcPr>
          <w:p w14:paraId="10BF846B" w14:textId="77777777" w:rsidR="007B7283" w:rsidRPr="00732D6D" w:rsidRDefault="007B7283" w:rsidP="004537F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2D6D">
              <w:rPr>
                <w:rFonts w:ascii="Times New Roman" w:hAnsi="Times New Roman"/>
                <w:sz w:val="18"/>
                <w:szCs w:val="18"/>
              </w:rPr>
              <w:t>2029 год</w:t>
            </w:r>
          </w:p>
        </w:tc>
      </w:tr>
      <w:tr w:rsidR="007B7283" w:rsidRPr="00732D6D" w14:paraId="2246900C" w14:textId="77777777" w:rsidTr="002E7E91">
        <w:tblPrEx>
          <w:tblCellMar>
            <w:left w:w="0" w:type="dxa"/>
            <w:right w:w="0" w:type="dxa"/>
          </w:tblCellMar>
        </w:tblPrEx>
        <w:tc>
          <w:tcPr>
            <w:tcW w:w="559" w:type="dxa"/>
            <w:shd w:val="clear" w:color="auto" w:fill="auto"/>
          </w:tcPr>
          <w:p w14:paraId="3DCF68D1" w14:textId="77777777" w:rsidR="007B7283" w:rsidRPr="00732D6D" w:rsidRDefault="007B7283" w:rsidP="004537F3">
            <w:pPr>
              <w:spacing w:after="0"/>
              <w:jc w:val="center"/>
              <w:rPr>
                <w:rFonts w:ascii="Times New Roman" w:hAnsi="Times New Roman"/>
              </w:rPr>
            </w:pPr>
            <w:r w:rsidRPr="00732D6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58F4F1F7" w14:textId="77777777" w:rsidR="007B7283" w:rsidRPr="00732D6D" w:rsidRDefault="007B7283" w:rsidP="004537F3">
            <w:pPr>
              <w:spacing w:after="0"/>
              <w:jc w:val="center"/>
              <w:rPr>
                <w:rFonts w:ascii="Times New Roman" w:hAnsi="Times New Roman"/>
              </w:rPr>
            </w:pPr>
            <w:r w:rsidRPr="00732D6D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47F37AFB" w14:textId="77777777" w:rsidR="007B7283" w:rsidRPr="00732D6D" w:rsidRDefault="007B7283" w:rsidP="004537F3">
            <w:pPr>
              <w:spacing w:after="0"/>
              <w:jc w:val="center"/>
              <w:rPr>
                <w:rFonts w:ascii="Times New Roman" w:hAnsi="Times New Roman"/>
              </w:rPr>
            </w:pPr>
            <w:r w:rsidRPr="00732D6D">
              <w:rPr>
                <w:rFonts w:ascii="Times New Roman" w:hAnsi="Times New Roman"/>
              </w:rPr>
              <w:t>3</w:t>
            </w:r>
          </w:p>
        </w:tc>
        <w:tc>
          <w:tcPr>
            <w:tcW w:w="1162" w:type="dxa"/>
            <w:shd w:val="clear" w:color="auto" w:fill="auto"/>
          </w:tcPr>
          <w:p w14:paraId="62C1B863" w14:textId="77777777" w:rsidR="007B7283" w:rsidRPr="00732D6D" w:rsidRDefault="007B7283" w:rsidP="004537F3">
            <w:pPr>
              <w:spacing w:after="0"/>
              <w:jc w:val="center"/>
              <w:rPr>
                <w:rFonts w:ascii="Times New Roman" w:hAnsi="Times New Roman"/>
              </w:rPr>
            </w:pPr>
            <w:r w:rsidRPr="00732D6D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3CCB9990" w14:textId="77777777" w:rsidR="007B7283" w:rsidRPr="00732D6D" w:rsidRDefault="007B7283" w:rsidP="004537F3">
            <w:pPr>
              <w:spacing w:after="0"/>
              <w:jc w:val="center"/>
              <w:rPr>
                <w:rFonts w:ascii="Times New Roman" w:hAnsi="Times New Roman"/>
              </w:rPr>
            </w:pPr>
            <w:r w:rsidRPr="00732D6D"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14:paraId="69CEFCDB" w14:textId="77777777" w:rsidR="007B7283" w:rsidRPr="00732D6D" w:rsidRDefault="007B7283" w:rsidP="004537F3">
            <w:pPr>
              <w:spacing w:after="0"/>
              <w:jc w:val="center"/>
              <w:rPr>
                <w:rFonts w:ascii="Times New Roman" w:hAnsi="Times New Roman"/>
              </w:rPr>
            </w:pPr>
            <w:r w:rsidRPr="00732D6D">
              <w:rPr>
                <w:rFonts w:ascii="Times New Roman" w:hAnsi="Times New Roman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14:paraId="44C74BB4" w14:textId="77777777" w:rsidR="007B7283" w:rsidRPr="00732D6D" w:rsidRDefault="007B7283" w:rsidP="004537F3">
            <w:pPr>
              <w:spacing w:after="0"/>
              <w:jc w:val="center"/>
              <w:rPr>
                <w:rFonts w:ascii="Times New Roman" w:hAnsi="Times New Roman"/>
              </w:rPr>
            </w:pPr>
            <w:r w:rsidRPr="00732D6D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</w:tcPr>
          <w:p w14:paraId="2CB012AE" w14:textId="77777777" w:rsidR="007B7283" w:rsidRPr="00732D6D" w:rsidRDefault="007B7283" w:rsidP="004537F3">
            <w:pPr>
              <w:spacing w:after="0"/>
              <w:jc w:val="center"/>
              <w:rPr>
                <w:rFonts w:ascii="Times New Roman" w:hAnsi="Times New Roman"/>
              </w:rPr>
            </w:pPr>
            <w:r w:rsidRPr="00732D6D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</w:tcPr>
          <w:p w14:paraId="79C97254" w14:textId="77777777" w:rsidR="007B7283" w:rsidRPr="00732D6D" w:rsidRDefault="007B7283" w:rsidP="004537F3">
            <w:pPr>
              <w:spacing w:after="0"/>
              <w:jc w:val="center"/>
              <w:rPr>
                <w:rFonts w:ascii="Times New Roman" w:hAnsi="Times New Roman"/>
              </w:rPr>
            </w:pPr>
            <w:r w:rsidRPr="00732D6D">
              <w:rPr>
                <w:rFonts w:ascii="Times New Roman" w:hAnsi="Times New Roman"/>
              </w:rPr>
              <w:t>9</w:t>
            </w:r>
          </w:p>
        </w:tc>
        <w:tc>
          <w:tcPr>
            <w:tcW w:w="992" w:type="dxa"/>
          </w:tcPr>
          <w:p w14:paraId="4033E78B" w14:textId="77777777" w:rsidR="007B7283" w:rsidRPr="00732D6D" w:rsidRDefault="007B7283" w:rsidP="004537F3">
            <w:pPr>
              <w:spacing w:after="0"/>
              <w:jc w:val="center"/>
              <w:rPr>
                <w:rFonts w:ascii="Times New Roman" w:hAnsi="Times New Roman"/>
              </w:rPr>
            </w:pPr>
            <w:r w:rsidRPr="00732D6D">
              <w:rPr>
                <w:rFonts w:ascii="Times New Roman" w:hAnsi="Times New Roman"/>
              </w:rPr>
              <w:t>10</w:t>
            </w:r>
          </w:p>
        </w:tc>
      </w:tr>
      <w:tr w:rsidR="007B7283" w:rsidRPr="00732D6D" w14:paraId="700BC54F" w14:textId="77777777" w:rsidTr="002E7E91">
        <w:tblPrEx>
          <w:tblCellMar>
            <w:left w:w="0" w:type="dxa"/>
            <w:right w:w="0" w:type="dxa"/>
          </w:tblCellMar>
        </w:tblPrEx>
        <w:trPr>
          <w:trHeight w:val="458"/>
        </w:trPr>
        <w:tc>
          <w:tcPr>
            <w:tcW w:w="559" w:type="dxa"/>
            <w:shd w:val="clear" w:color="auto" w:fill="auto"/>
          </w:tcPr>
          <w:p w14:paraId="0810D9F4" w14:textId="0E9D4F67" w:rsidR="007B7283" w:rsidRPr="00732D6D" w:rsidRDefault="007B7283" w:rsidP="004537F3">
            <w:pPr>
              <w:spacing w:after="0"/>
              <w:jc w:val="center"/>
              <w:rPr>
                <w:rFonts w:ascii="Times New Roman" w:hAnsi="Times New Roman"/>
              </w:rPr>
            </w:pPr>
            <w:r w:rsidRPr="00732D6D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8</w:t>
            </w:r>
            <w:r w:rsidRPr="00732D6D">
              <w:rPr>
                <w:rFonts w:ascii="Times New Roman" w:hAnsi="Times New Roman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098624F5" w14:textId="551F6B4C" w:rsidR="007B7283" w:rsidRPr="007E19F3" w:rsidRDefault="007B7283" w:rsidP="004537F3">
            <w:pPr>
              <w:pStyle w:val="a6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7283">
              <w:rPr>
                <w:rFonts w:ascii="Times New Roman" w:hAnsi="Times New Roman"/>
                <w:sz w:val="20"/>
                <w:szCs w:val="20"/>
              </w:rPr>
              <w:t>Доля перечисленных межбюджетных трансфертов из бюджета муниципального района в бюджеты городских поселений</w:t>
            </w:r>
          </w:p>
        </w:tc>
        <w:tc>
          <w:tcPr>
            <w:tcW w:w="709" w:type="dxa"/>
            <w:shd w:val="clear" w:color="auto" w:fill="auto"/>
          </w:tcPr>
          <w:p w14:paraId="3380C628" w14:textId="68597CCF" w:rsidR="007B7283" w:rsidRPr="00732D6D" w:rsidRDefault="007B7283" w:rsidP="004537F3">
            <w:pPr>
              <w:pStyle w:val="a6"/>
              <w:spacing w:after="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  <w:r w:rsidRPr="00732D6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62" w:type="dxa"/>
            <w:shd w:val="clear" w:color="auto" w:fill="auto"/>
          </w:tcPr>
          <w:p w14:paraId="6E3EA94C" w14:textId="5FD9B226" w:rsidR="007B7283" w:rsidRPr="00732D6D" w:rsidRDefault="004537F3" w:rsidP="004537F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74F1AE5C" w14:textId="50D66FD7" w:rsidR="007B7283" w:rsidRPr="00732D6D" w:rsidRDefault="007B7283" w:rsidP="004537F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76BAF309" w14:textId="42C2BC78" w:rsidR="007B7283" w:rsidRPr="00732D6D" w:rsidRDefault="007B7283" w:rsidP="004537F3">
            <w:pPr>
              <w:spacing w:after="0"/>
              <w:jc w:val="center"/>
              <w:rPr>
                <w:rFonts w:ascii="Times New Roman" w:hAnsi="Times New Roman"/>
              </w:rPr>
            </w:pPr>
            <w:r w:rsidRPr="00732D6D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00</w:t>
            </w:r>
          </w:p>
        </w:tc>
        <w:tc>
          <w:tcPr>
            <w:tcW w:w="993" w:type="dxa"/>
            <w:shd w:val="clear" w:color="auto" w:fill="auto"/>
          </w:tcPr>
          <w:p w14:paraId="7D0A8498" w14:textId="7ABD86B8" w:rsidR="007B7283" w:rsidRPr="00732D6D" w:rsidRDefault="007B7283" w:rsidP="004537F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</w:tcPr>
          <w:p w14:paraId="178DC3D1" w14:textId="438DF8C7" w:rsidR="007B7283" w:rsidRPr="00732D6D" w:rsidRDefault="007B7283" w:rsidP="004537F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14:paraId="349DE17F" w14:textId="3305EE60" w:rsidR="007B7283" w:rsidRPr="00732D6D" w:rsidRDefault="007B7283" w:rsidP="004537F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14:paraId="27E0A44C" w14:textId="014488CE" w:rsidR="007B7283" w:rsidRPr="00732D6D" w:rsidRDefault="007B7283" w:rsidP="004537F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14:paraId="397CF884" w14:textId="77777777" w:rsidR="002E7E91" w:rsidRDefault="002E7E91" w:rsidP="00690402">
      <w:pPr>
        <w:pStyle w:val="ConsPlusTitle"/>
        <w:widowControl/>
        <w:spacing w:before="240" w:after="12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14:paraId="7EA63E60" w14:textId="29D3B2BE" w:rsidR="004537F3" w:rsidRDefault="00C13EC9" w:rsidP="00690402">
      <w:pPr>
        <w:pStyle w:val="ConsPlusTitle"/>
        <w:widowControl/>
        <w:spacing w:before="240" w:after="120"/>
        <w:ind w:firstLine="709"/>
        <w:jc w:val="both"/>
        <w:rPr>
          <w:rFonts w:ascii="Times New Roman" w:hAnsi="Times New Roman"/>
          <w:b w:val="0"/>
          <w:sz w:val="28"/>
          <w:szCs w:val="28"/>
          <w:highlight w:val="yellow"/>
        </w:rPr>
      </w:pPr>
      <w:proofErr w:type="gramStart"/>
      <w:r>
        <w:rPr>
          <w:rFonts w:ascii="Times New Roman" w:hAnsi="Times New Roman"/>
          <w:b w:val="0"/>
          <w:sz w:val="28"/>
          <w:szCs w:val="28"/>
        </w:rPr>
        <w:lastRenderedPageBreak/>
        <w:t>1.</w:t>
      </w:r>
      <w:r w:rsidR="002E7E91">
        <w:rPr>
          <w:rFonts w:ascii="Times New Roman" w:hAnsi="Times New Roman"/>
          <w:b w:val="0"/>
          <w:sz w:val="28"/>
          <w:szCs w:val="28"/>
        </w:rPr>
        <w:t>4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приложении к постановлению в Главу 7 Раздел 1. Паспорт подпрограммы «Обеспечение деятельности администрации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Нижнеилимского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района» в п</w:t>
      </w:r>
      <w:r w:rsidR="004537F3">
        <w:rPr>
          <w:rFonts w:ascii="Times New Roman" w:hAnsi="Times New Roman" w:cs="Times New Roman"/>
          <w:b w:val="0"/>
          <w:sz w:val="28"/>
          <w:szCs w:val="28"/>
        </w:rPr>
        <w:t>ункт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6 </w:t>
      </w:r>
      <w:r w:rsidR="004537F3">
        <w:rPr>
          <w:rFonts w:ascii="Times New Roman" w:hAnsi="Times New Roman" w:cs="Times New Roman"/>
          <w:b w:val="0"/>
          <w:sz w:val="28"/>
          <w:szCs w:val="28"/>
        </w:rPr>
        <w:t xml:space="preserve">«Задачи подпрограммы» </w:t>
      </w:r>
      <w:r>
        <w:rPr>
          <w:rFonts w:ascii="Times New Roman" w:hAnsi="Times New Roman" w:cs="Times New Roman"/>
          <w:b w:val="0"/>
          <w:sz w:val="28"/>
          <w:szCs w:val="28"/>
        </w:rPr>
        <w:t>добавить задачу «</w:t>
      </w:r>
      <w:r w:rsidR="004537F3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Предоставление ИМБТ городским поселениям». В пункт 9 «Ожидаемые результаты реализации подпрограммы» добавить пункт </w:t>
      </w:r>
      <w:r w:rsidR="004537F3" w:rsidRPr="00066DD9">
        <w:rPr>
          <w:rFonts w:ascii="Times New Roman" w:hAnsi="Times New Roman" w:cs="Times New Roman"/>
          <w:b w:val="0"/>
          <w:sz w:val="28"/>
          <w:szCs w:val="28"/>
        </w:rPr>
        <w:t>«</w:t>
      </w:r>
      <w:r w:rsidR="004537F3" w:rsidRPr="00066DD9">
        <w:rPr>
          <w:rFonts w:ascii="Times New Roman" w:hAnsi="Times New Roman"/>
          <w:b w:val="0"/>
          <w:sz w:val="28"/>
          <w:szCs w:val="28"/>
        </w:rPr>
        <w:t>Перечисление межбюджетных трансфертов из бюджета муниципального района в бюджеты городских поселений».</w:t>
      </w:r>
    </w:p>
    <w:p w14:paraId="477F39AE" w14:textId="3D9541BC" w:rsidR="004537F3" w:rsidRDefault="004537F3" w:rsidP="00690402">
      <w:pPr>
        <w:pStyle w:val="ConsPlusTitle"/>
        <w:widowControl/>
        <w:spacing w:before="120" w:after="12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4537F3">
        <w:rPr>
          <w:rFonts w:ascii="Times New Roman" w:hAnsi="Times New Roman"/>
          <w:b w:val="0"/>
          <w:sz w:val="28"/>
          <w:szCs w:val="28"/>
        </w:rPr>
        <w:t>1.</w:t>
      </w:r>
      <w:r w:rsidR="002E7E91">
        <w:rPr>
          <w:rFonts w:ascii="Times New Roman" w:hAnsi="Times New Roman"/>
          <w:b w:val="0"/>
          <w:sz w:val="28"/>
          <w:szCs w:val="28"/>
        </w:rPr>
        <w:t>5</w:t>
      </w:r>
      <w:r w:rsidRPr="004537F3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приложении к постановлению в Главу 7 Раздел 3 «Цели и задачи подпрограммы» добавить пункт </w:t>
      </w:r>
      <w:r>
        <w:rPr>
          <w:rFonts w:ascii="Times New Roman" w:hAnsi="Times New Roman"/>
          <w:b w:val="0"/>
          <w:sz w:val="28"/>
          <w:szCs w:val="28"/>
        </w:rPr>
        <w:t>«Предоставление ИМБТ городским поселениям».</w:t>
      </w:r>
    </w:p>
    <w:p w14:paraId="42044FCF" w14:textId="1ACADEB9" w:rsidR="004537F3" w:rsidRDefault="004537F3" w:rsidP="00690402">
      <w:pPr>
        <w:pStyle w:val="ConsPlusTitle"/>
        <w:widowControl/>
        <w:spacing w:before="120" w:after="12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/>
          <w:b w:val="0"/>
          <w:sz w:val="28"/>
          <w:szCs w:val="28"/>
        </w:rPr>
        <w:t>1.</w:t>
      </w:r>
      <w:r w:rsidR="002E7E91">
        <w:rPr>
          <w:rFonts w:ascii="Times New Roman" w:hAnsi="Times New Roman"/>
          <w:b w:val="0"/>
          <w:sz w:val="28"/>
          <w:szCs w:val="28"/>
        </w:rPr>
        <w:t>6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приложении к постановлению в Главу 7 Раздел 5 «Система мероприятий подпрограммы» </w:t>
      </w:r>
      <w:r w:rsidR="00866A65">
        <w:rPr>
          <w:rFonts w:ascii="Times New Roman" w:hAnsi="Times New Roman" w:cs="Times New Roman"/>
          <w:b w:val="0"/>
          <w:sz w:val="28"/>
          <w:szCs w:val="28"/>
        </w:rPr>
        <w:t>добавить мероприятие «</w:t>
      </w:r>
      <w:r w:rsidR="000D7D80" w:rsidRPr="000D7D80">
        <w:rPr>
          <w:rFonts w:ascii="Times New Roman" w:hAnsi="Times New Roman" w:cs="Times New Roman"/>
          <w:b w:val="0"/>
          <w:sz w:val="28"/>
          <w:szCs w:val="28"/>
        </w:rPr>
        <w:t>Предоставление средств из бюджета муниципального образования "</w:t>
      </w:r>
      <w:proofErr w:type="spellStart"/>
      <w:r w:rsidR="000D7D80" w:rsidRPr="000D7D80">
        <w:rPr>
          <w:rFonts w:ascii="Times New Roman" w:hAnsi="Times New Roman" w:cs="Times New Roman"/>
          <w:b w:val="0"/>
          <w:sz w:val="28"/>
          <w:szCs w:val="28"/>
        </w:rPr>
        <w:t>Нижнеилимский</w:t>
      </w:r>
      <w:proofErr w:type="spellEnd"/>
      <w:r w:rsidR="000D7D80" w:rsidRPr="000D7D80">
        <w:rPr>
          <w:rFonts w:ascii="Times New Roman" w:hAnsi="Times New Roman" w:cs="Times New Roman"/>
          <w:b w:val="0"/>
          <w:sz w:val="28"/>
          <w:szCs w:val="28"/>
        </w:rPr>
        <w:t xml:space="preserve"> район" городским поселениям</w:t>
      </w:r>
      <w:r w:rsidR="00866A65">
        <w:rPr>
          <w:rFonts w:ascii="Times New Roman" w:hAnsi="Times New Roman" w:cs="Times New Roman"/>
          <w:b w:val="0"/>
          <w:sz w:val="28"/>
          <w:szCs w:val="28"/>
        </w:rPr>
        <w:t>»</w:t>
      </w:r>
      <w:r w:rsidR="000D7D80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22A6E744" w14:textId="6E98C0DE" w:rsidR="00866A65" w:rsidRPr="00066DD9" w:rsidRDefault="00866A65" w:rsidP="00690402">
      <w:pPr>
        <w:pStyle w:val="ConsPlusTitle"/>
        <w:widowControl/>
        <w:spacing w:before="120" w:after="12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1.</w:t>
      </w:r>
      <w:r w:rsidR="002E7E91">
        <w:rPr>
          <w:rFonts w:ascii="Times New Roman" w:hAnsi="Times New Roman" w:cs="Times New Roman"/>
          <w:b w:val="0"/>
          <w:sz w:val="28"/>
          <w:szCs w:val="28"/>
        </w:rPr>
        <w:t>7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приложении к постановлению в Главу 7 Раздел 6 «Ожидаемые результаты реализации подпрограммы» добавить пункт</w:t>
      </w:r>
      <w:r w:rsidR="00E436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4360E" w:rsidRPr="00066DD9">
        <w:rPr>
          <w:rFonts w:ascii="Times New Roman" w:hAnsi="Times New Roman" w:cs="Times New Roman"/>
          <w:b w:val="0"/>
          <w:sz w:val="28"/>
          <w:szCs w:val="28"/>
        </w:rPr>
        <w:t>«</w:t>
      </w:r>
      <w:r w:rsidR="00E4360E" w:rsidRPr="00066DD9">
        <w:rPr>
          <w:rFonts w:ascii="Times New Roman" w:hAnsi="Times New Roman"/>
          <w:b w:val="0"/>
          <w:sz w:val="28"/>
          <w:szCs w:val="28"/>
        </w:rPr>
        <w:t>Перечисление межбюджетных трансфертов из бюджета муниципального района в бюджеты городских поселений».</w:t>
      </w:r>
    </w:p>
    <w:p w14:paraId="45B8A8E0" w14:textId="4CC46001" w:rsidR="00066DD9" w:rsidRDefault="00866A65" w:rsidP="00253E58">
      <w:pPr>
        <w:pStyle w:val="ConsPlusTitle"/>
        <w:widowControl/>
        <w:spacing w:before="120" w:after="12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Показатели результативности подпрограммы </w:t>
      </w:r>
      <w:r w:rsidRPr="003B22A9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Обеспечение деятельности администрации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Нижнеилимского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района» </w:t>
      </w:r>
      <w:r w:rsidRPr="003B22A9">
        <w:rPr>
          <w:rFonts w:ascii="Times New Roman" w:hAnsi="Times New Roman" w:cs="Times New Roman"/>
          <w:b w:val="0"/>
          <w:sz w:val="28"/>
          <w:szCs w:val="28"/>
        </w:rPr>
        <w:t>на 2024 - 202</w:t>
      </w:r>
      <w:r>
        <w:rPr>
          <w:rFonts w:ascii="Times New Roman" w:hAnsi="Times New Roman" w:cs="Times New Roman"/>
          <w:b w:val="0"/>
          <w:sz w:val="28"/>
          <w:szCs w:val="28"/>
        </w:rPr>
        <w:t>9</w:t>
      </w:r>
      <w:r w:rsidRPr="003B22A9">
        <w:rPr>
          <w:rFonts w:ascii="Times New Roman" w:hAnsi="Times New Roman" w:cs="Times New Roman"/>
          <w:b w:val="0"/>
          <w:sz w:val="28"/>
          <w:szCs w:val="28"/>
        </w:rPr>
        <w:t xml:space="preserve"> годы</w:t>
      </w:r>
      <w:r>
        <w:rPr>
          <w:rFonts w:ascii="Times New Roman" w:hAnsi="Times New Roman"/>
          <w:b w:val="0"/>
          <w:sz w:val="28"/>
          <w:szCs w:val="28"/>
        </w:rPr>
        <w:t xml:space="preserve"> дополнить</w:t>
      </w:r>
      <w:r w:rsidR="00066DD9">
        <w:rPr>
          <w:rFonts w:ascii="Times New Roman" w:hAnsi="Times New Roman"/>
          <w:b w:val="0"/>
          <w:sz w:val="28"/>
          <w:szCs w:val="28"/>
        </w:rPr>
        <w:t xml:space="preserve"> пунктом</w:t>
      </w:r>
      <w:r>
        <w:rPr>
          <w:rFonts w:ascii="Times New Roman" w:hAnsi="Times New Roman"/>
          <w:b w:val="0"/>
          <w:sz w:val="28"/>
          <w:szCs w:val="28"/>
        </w:rPr>
        <w:t>:</w:t>
      </w:r>
    </w:p>
    <w:tbl>
      <w:tblPr>
        <w:tblW w:w="9659" w:type="dxa"/>
        <w:tblInd w:w="-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9"/>
        <w:gridCol w:w="1559"/>
        <w:gridCol w:w="709"/>
        <w:gridCol w:w="1162"/>
        <w:gridCol w:w="709"/>
        <w:gridCol w:w="992"/>
        <w:gridCol w:w="993"/>
        <w:gridCol w:w="992"/>
        <w:gridCol w:w="992"/>
        <w:gridCol w:w="992"/>
      </w:tblGrid>
      <w:tr w:rsidR="00866A65" w:rsidRPr="00732D6D" w14:paraId="79BC2212" w14:textId="77777777" w:rsidTr="002E7E91">
        <w:trPr>
          <w:cantSplit/>
          <w:trHeight w:val="491"/>
        </w:trPr>
        <w:tc>
          <w:tcPr>
            <w:tcW w:w="559" w:type="dxa"/>
            <w:vMerge w:val="restart"/>
            <w:shd w:val="clear" w:color="auto" w:fill="auto"/>
          </w:tcPr>
          <w:p w14:paraId="33C3F010" w14:textId="77777777" w:rsidR="00866A65" w:rsidRPr="00732D6D" w:rsidRDefault="00866A65" w:rsidP="00047BC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2D6D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7EDD6FA6" w14:textId="77777777" w:rsidR="00866A65" w:rsidRPr="00732D6D" w:rsidRDefault="00866A65" w:rsidP="00047BC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2D6D">
              <w:rPr>
                <w:rFonts w:ascii="Times New Roman" w:hAnsi="Times New Roman"/>
                <w:sz w:val="18"/>
                <w:szCs w:val="18"/>
              </w:rPr>
              <w:t>Наименование показателя результативности</w:t>
            </w:r>
          </w:p>
        </w:tc>
        <w:tc>
          <w:tcPr>
            <w:tcW w:w="709" w:type="dxa"/>
            <w:shd w:val="clear" w:color="auto" w:fill="auto"/>
          </w:tcPr>
          <w:p w14:paraId="10112B58" w14:textId="77777777" w:rsidR="00866A65" w:rsidRPr="00732D6D" w:rsidRDefault="00866A65" w:rsidP="00047BC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2D6D">
              <w:rPr>
                <w:rFonts w:ascii="Times New Roman" w:hAnsi="Times New Roman"/>
                <w:sz w:val="18"/>
                <w:szCs w:val="18"/>
              </w:rPr>
              <w:t>Ед. изм.</w:t>
            </w:r>
          </w:p>
        </w:tc>
        <w:tc>
          <w:tcPr>
            <w:tcW w:w="1162" w:type="dxa"/>
            <w:shd w:val="clear" w:color="auto" w:fill="auto"/>
          </w:tcPr>
          <w:p w14:paraId="7DB88224" w14:textId="77777777" w:rsidR="00866A65" w:rsidRPr="00732D6D" w:rsidRDefault="00866A65" w:rsidP="00047BC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2D6D">
              <w:rPr>
                <w:rFonts w:ascii="Times New Roman" w:hAnsi="Times New Roman"/>
                <w:sz w:val="18"/>
                <w:szCs w:val="18"/>
              </w:rPr>
              <w:t>Базовое значение показателя результативности за 2022 год</w:t>
            </w:r>
          </w:p>
        </w:tc>
        <w:tc>
          <w:tcPr>
            <w:tcW w:w="5670" w:type="dxa"/>
            <w:gridSpan w:val="6"/>
            <w:shd w:val="clear" w:color="auto" w:fill="auto"/>
          </w:tcPr>
          <w:p w14:paraId="2A65A19B" w14:textId="77777777" w:rsidR="00866A65" w:rsidRDefault="00866A65" w:rsidP="00047BC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F57AF9" w14:textId="77777777" w:rsidR="00866A65" w:rsidRDefault="00866A65" w:rsidP="00047BC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7B56C2" w14:textId="77777777" w:rsidR="00866A65" w:rsidRPr="006F4868" w:rsidRDefault="00866A65" w:rsidP="00047BC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F4868">
              <w:rPr>
                <w:rFonts w:ascii="Times New Roman" w:hAnsi="Times New Roman"/>
                <w:sz w:val="24"/>
                <w:szCs w:val="24"/>
              </w:rPr>
              <w:t>Значение показателя результативности по годам реализации муниципальной программы</w:t>
            </w:r>
          </w:p>
        </w:tc>
      </w:tr>
      <w:tr w:rsidR="00866A65" w:rsidRPr="00732D6D" w14:paraId="125E3351" w14:textId="77777777" w:rsidTr="002E7E91">
        <w:tblPrEx>
          <w:tblCellMar>
            <w:left w:w="0" w:type="dxa"/>
            <w:right w:w="0" w:type="dxa"/>
          </w:tblCellMar>
        </w:tblPrEx>
        <w:trPr>
          <w:cantSplit/>
          <w:trHeight w:val="331"/>
        </w:trPr>
        <w:tc>
          <w:tcPr>
            <w:tcW w:w="559" w:type="dxa"/>
            <w:vMerge/>
            <w:shd w:val="clear" w:color="auto" w:fill="auto"/>
          </w:tcPr>
          <w:p w14:paraId="41740553" w14:textId="77777777" w:rsidR="00866A65" w:rsidRPr="00732D6D" w:rsidRDefault="00866A65" w:rsidP="00047BC0">
            <w:pPr>
              <w:snapToGrid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AFD1380" w14:textId="77777777" w:rsidR="00866A65" w:rsidRPr="00732D6D" w:rsidRDefault="00866A65" w:rsidP="00047BC0">
            <w:pPr>
              <w:snapToGrid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79E1E0E0" w14:textId="77777777" w:rsidR="00866A65" w:rsidRPr="00732D6D" w:rsidRDefault="00866A65" w:rsidP="00047BC0">
            <w:pPr>
              <w:snapToGrid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auto"/>
          </w:tcPr>
          <w:p w14:paraId="697CE73C" w14:textId="77777777" w:rsidR="00866A65" w:rsidRPr="00732D6D" w:rsidRDefault="00866A65" w:rsidP="00047BC0">
            <w:pPr>
              <w:snapToGrid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77BFDE5B" w14:textId="77777777" w:rsidR="00866A65" w:rsidRPr="00732D6D" w:rsidRDefault="00866A65" w:rsidP="00047BC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2D6D">
              <w:rPr>
                <w:rFonts w:ascii="Times New Roman" w:hAnsi="Times New Roman"/>
                <w:sz w:val="18"/>
                <w:szCs w:val="18"/>
              </w:rPr>
              <w:t>2024 год</w:t>
            </w:r>
          </w:p>
        </w:tc>
        <w:tc>
          <w:tcPr>
            <w:tcW w:w="992" w:type="dxa"/>
            <w:shd w:val="clear" w:color="auto" w:fill="auto"/>
          </w:tcPr>
          <w:p w14:paraId="16C2490A" w14:textId="77777777" w:rsidR="00866A65" w:rsidRPr="00732D6D" w:rsidRDefault="00866A65" w:rsidP="00047BC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2D6D">
              <w:rPr>
                <w:rFonts w:ascii="Times New Roman" w:hAnsi="Times New Roman"/>
                <w:sz w:val="18"/>
                <w:szCs w:val="18"/>
              </w:rPr>
              <w:t>2025 год</w:t>
            </w:r>
          </w:p>
        </w:tc>
        <w:tc>
          <w:tcPr>
            <w:tcW w:w="993" w:type="dxa"/>
            <w:shd w:val="clear" w:color="auto" w:fill="auto"/>
          </w:tcPr>
          <w:p w14:paraId="3678C167" w14:textId="77777777" w:rsidR="00866A65" w:rsidRPr="00732D6D" w:rsidRDefault="00866A65" w:rsidP="00047BC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2D6D">
              <w:rPr>
                <w:rFonts w:ascii="Times New Roman" w:hAnsi="Times New Roman"/>
                <w:sz w:val="18"/>
                <w:szCs w:val="18"/>
              </w:rPr>
              <w:t>2026 год</w:t>
            </w:r>
          </w:p>
        </w:tc>
        <w:tc>
          <w:tcPr>
            <w:tcW w:w="992" w:type="dxa"/>
          </w:tcPr>
          <w:p w14:paraId="51A04BCE" w14:textId="77777777" w:rsidR="00866A65" w:rsidRPr="00732D6D" w:rsidRDefault="00866A65" w:rsidP="00047BC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2D6D">
              <w:rPr>
                <w:rFonts w:ascii="Times New Roman" w:hAnsi="Times New Roman"/>
                <w:sz w:val="18"/>
                <w:szCs w:val="18"/>
              </w:rPr>
              <w:t>2027 год</w:t>
            </w:r>
          </w:p>
        </w:tc>
        <w:tc>
          <w:tcPr>
            <w:tcW w:w="992" w:type="dxa"/>
          </w:tcPr>
          <w:p w14:paraId="0D89114E" w14:textId="77777777" w:rsidR="00866A65" w:rsidRPr="00732D6D" w:rsidRDefault="00866A65" w:rsidP="00047BC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2D6D">
              <w:rPr>
                <w:rFonts w:ascii="Times New Roman" w:hAnsi="Times New Roman"/>
                <w:sz w:val="18"/>
                <w:szCs w:val="18"/>
              </w:rPr>
              <w:t>2028 год</w:t>
            </w:r>
          </w:p>
        </w:tc>
        <w:tc>
          <w:tcPr>
            <w:tcW w:w="992" w:type="dxa"/>
          </w:tcPr>
          <w:p w14:paraId="5E698D4A" w14:textId="77777777" w:rsidR="00866A65" w:rsidRPr="00732D6D" w:rsidRDefault="00866A65" w:rsidP="00047BC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2D6D">
              <w:rPr>
                <w:rFonts w:ascii="Times New Roman" w:hAnsi="Times New Roman"/>
                <w:sz w:val="18"/>
                <w:szCs w:val="18"/>
              </w:rPr>
              <w:t>2029 год</w:t>
            </w:r>
          </w:p>
        </w:tc>
      </w:tr>
      <w:tr w:rsidR="00866A65" w:rsidRPr="00732D6D" w14:paraId="64136EDA" w14:textId="77777777" w:rsidTr="002E7E91">
        <w:tblPrEx>
          <w:tblCellMar>
            <w:left w:w="0" w:type="dxa"/>
            <w:right w:w="0" w:type="dxa"/>
          </w:tblCellMar>
        </w:tblPrEx>
        <w:tc>
          <w:tcPr>
            <w:tcW w:w="559" w:type="dxa"/>
            <w:shd w:val="clear" w:color="auto" w:fill="auto"/>
          </w:tcPr>
          <w:p w14:paraId="42E35F53" w14:textId="77777777" w:rsidR="00866A65" w:rsidRPr="00732D6D" w:rsidRDefault="00866A65" w:rsidP="00047BC0">
            <w:pPr>
              <w:spacing w:after="0"/>
              <w:jc w:val="center"/>
              <w:rPr>
                <w:rFonts w:ascii="Times New Roman" w:hAnsi="Times New Roman"/>
              </w:rPr>
            </w:pPr>
            <w:r w:rsidRPr="00732D6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27CCD622" w14:textId="77777777" w:rsidR="00866A65" w:rsidRPr="00732D6D" w:rsidRDefault="00866A65" w:rsidP="00047BC0">
            <w:pPr>
              <w:spacing w:after="0"/>
              <w:jc w:val="center"/>
              <w:rPr>
                <w:rFonts w:ascii="Times New Roman" w:hAnsi="Times New Roman"/>
              </w:rPr>
            </w:pPr>
            <w:r w:rsidRPr="00732D6D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783FAE2A" w14:textId="77777777" w:rsidR="00866A65" w:rsidRPr="00732D6D" w:rsidRDefault="00866A65" w:rsidP="00047BC0">
            <w:pPr>
              <w:spacing w:after="0"/>
              <w:jc w:val="center"/>
              <w:rPr>
                <w:rFonts w:ascii="Times New Roman" w:hAnsi="Times New Roman"/>
              </w:rPr>
            </w:pPr>
            <w:r w:rsidRPr="00732D6D">
              <w:rPr>
                <w:rFonts w:ascii="Times New Roman" w:hAnsi="Times New Roman"/>
              </w:rPr>
              <w:t>3</w:t>
            </w:r>
          </w:p>
        </w:tc>
        <w:tc>
          <w:tcPr>
            <w:tcW w:w="1162" w:type="dxa"/>
            <w:shd w:val="clear" w:color="auto" w:fill="auto"/>
          </w:tcPr>
          <w:p w14:paraId="3E097CF7" w14:textId="77777777" w:rsidR="00866A65" w:rsidRPr="00732D6D" w:rsidRDefault="00866A65" w:rsidP="00047BC0">
            <w:pPr>
              <w:spacing w:after="0"/>
              <w:jc w:val="center"/>
              <w:rPr>
                <w:rFonts w:ascii="Times New Roman" w:hAnsi="Times New Roman"/>
              </w:rPr>
            </w:pPr>
            <w:r w:rsidRPr="00732D6D"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14:paraId="0D0BE560" w14:textId="77777777" w:rsidR="00866A65" w:rsidRPr="00732D6D" w:rsidRDefault="00866A65" w:rsidP="00047BC0">
            <w:pPr>
              <w:spacing w:after="0"/>
              <w:jc w:val="center"/>
              <w:rPr>
                <w:rFonts w:ascii="Times New Roman" w:hAnsi="Times New Roman"/>
              </w:rPr>
            </w:pPr>
            <w:r w:rsidRPr="00732D6D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1C6B5EF5" w14:textId="77777777" w:rsidR="00866A65" w:rsidRPr="00732D6D" w:rsidRDefault="00866A65" w:rsidP="00047BC0">
            <w:pPr>
              <w:spacing w:after="0"/>
              <w:jc w:val="center"/>
              <w:rPr>
                <w:rFonts w:ascii="Times New Roman" w:hAnsi="Times New Roman"/>
              </w:rPr>
            </w:pPr>
            <w:r w:rsidRPr="00732D6D">
              <w:rPr>
                <w:rFonts w:ascii="Times New Roman" w:hAnsi="Times New Roman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14:paraId="5E2690A1" w14:textId="77777777" w:rsidR="00866A65" w:rsidRPr="00732D6D" w:rsidRDefault="00866A65" w:rsidP="00047BC0">
            <w:pPr>
              <w:spacing w:after="0"/>
              <w:jc w:val="center"/>
              <w:rPr>
                <w:rFonts w:ascii="Times New Roman" w:hAnsi="Times New Roman"/>
              </w:rPr>
            </w:pPr>
            <w:r w:rsidRPr="00732D6D">
              <w:rPr>
                <w:rFonts w:ascii="Times New Roman" w:hAnsi="Times New Roman"/>
              </w:rPr>
              <w:t>7</w:t>
            </w:r>
          </w:p>
        </w:tc>
        <w:tc>
          <w:tcPr>
            <w:tcW w:w="992" w:type="dxa"/>
          </w:tcPr>
          <w:p w14:paraId="0887501A" w14:textId="77777777" w:rsidR="00866A65" w:rsidRPr="00732D6D" w:rsidRDefault="00866A65" w:rsidP="00047BC0">
            <w:pPr>
              <w:spacing w:after="0"/>
              <w:jc w:val="center"/>
              <w:rPr>
                <w:rFonts w:ascii="Times New Roman" w:hAnsi="Times New Roman"/>
              </w:rPr>
            </w:pPr>
            <w:r w:rsidRPr="00732D6D"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</w:tcPr>
          <w:p w14:paraId="4A18A03B" w14:textId="77777777" w:rsidR="00866A65" w:rsidRPr="00732D6D" w:rsidRDefault="00866A65" w:rsidP="00047BC0">
            <w:pPr>
              <w:spacing w:after="0"/>
              <w:jc w:val="center"/>
              <w:rPr>
                <w:rFonts w:ascii="Times New Roman" w:hAnsi="Times New Roman"/>
              </w:rPr>
            </w:pPr>
            <w:r w:rsidRPr="00732D6D">
              <w:rPr>
                <w:rFonts w:ascii="Times New Roman" w:hAnsi="Times New Roman"/>
              </w:rPr>
              <w:t>9</w:t>
            </w:r>
          </w:p>
        </w:tc>
        <w:tc>
          <w:tcPr>
            <w:tcW w:w="992" w:type="dxa"/>
          </w:tcPr>
          <w:p w14:paraId="2DC7C669" w14:textId="77777777" w:rsidR="00866A65" w:rsidRPr="00732D6D" w:rsidRDefault="00866A65" w:rsidP="00047BC0">
            <w:pPr>
              <w:spacing w:after="0"/>
              <w:jc w:val="center"/>
              <w:rPr>
                <w:rFonts w:ascii="Times New Roman" w:hAnsi="Times New Roman"/>
              </w:rPr>
            </w:pPr>
            <w:r w:rsidRPr="00732D6D">
              <w:rPr>
                <w:rFonts w:ascii="Times New Roman" w:hAnsi="Times New Roman"/>
              </w:rPr>
              <w:t>10</w:t>
            </w:r>
          </w:p>
        </w:tc>
      </w:tr>
      <w:tr w:rsidR="00866A65" w:rsidRPr="00732D6D" w14:paraId="54E0FCCC" w14:textId="77777777" w:rsidTr="002E7E91">
        <w:tblPrEx>
          <w:tblCellMar>
            <w:left w:w="0" w:type="dxa"/>
            <w:right w:w="0" w:type="dxa"/>
          </w:tblCellMar>
        </w:tblPrEx>
        <w:tc>
          <w:tcPr>
            <w:tcW w:w="9659" w:type="dxa"/>
            <w:gridSpan w:val="10"/>
            <w:shd w:val="clear" w:color="auto" w:fill="auto"/>
          </w:tcPr>
          <w:p w14:paraId="4DBC8902" w14:textId="4E400557" w:rsidR="00866A65" w:rsidRPr="00732D6D" w:rsidRDefault="00866A65" w:rsidP="00866A6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Задача 5. Предоставление ИМБТ городским поселениям</w:t>
            </w:r>
          </w:p>
        </w:tc>
      </w:tr>
      <w:tr w:rsidR="00866A65" w:rsidRPr="00732D6D" w14:paraId="5EB0F557" w14:textId="77777777" w:rsidTr="002E7E91">
        <w:tblPrEx>
          <w:tblCellMar>
            <w:left w:w="0" w:type="dxa"/>
            <w:right w:w="0" w:type="dxa"/>
          </w:tblCellMar>
        </w:tblPrEx>
        <w:trPr>
          <w:trHeight w:val="458"/>
        </w:trPr>
        <w:tc>
          <w:tcPr>
            <w:tcW w:w="559" w:type="dxa"/>
            <w:shd w:val="clear" w:color="auto" w:fill="auto"/>
          </w:tcPr>
          <w:p w14:paraId="589090B0" w14:textId="564F0D9A" w:rsidR="00866A65" w:rsidRPr="00732D6D" w:rsidRDefault="00866A65" w:rsidP="00047BC0">
            <w:pPr>
              <w:spacing w:after="0"/>
              <w:jc w:val="center"/>
              <w:rPr>
                <w:rFonts w:ascii="Times New Roman" w:hAnsi="Times New Roman"/>
              </w:rPr>
            </w:pPr>
            <w:r w:rsidRPr="00732D6D">
              <w:rPr>
                <w:rFonts w:ascii="Times New Roman" w:hAnsi="Times New Roman"/>
              </w:rPr>
              <w:t>1.</w:t>
            </w:r>
          </w:p>
        </w:tc>
        <w:tc>
          <w:tcPr>
            <w:tcW w:w="1559" w:type="dxa"/>
            <w:shd w:val="clear" w:color="auto" w:fill="auto"/>
          </w:tcPr>
          <w:p w14:paraId="3D0B9491" w14:textId="77777777" w:rsidR="00866A65" w:rsidRPr="007E19F3" w:rsidRDefault="00866A65" w:rsidP="00047BC0">
            <w:pPr>
              <w:pStyle w:val="a6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7283">
              <w:rPr>
                <w:rFonts w:ascii="Times New Roman" w:hAnsi="Times New Roman"/>
                <w:sz w:val="20"/>
                <w:szCs w:val="20"/>
              </w:rPr>
              <w:t>Доля перечисленных межбюджетных трансфертов из бюджета муниципального района в бюджеты городских поселений</w:t>
            </w:r>
          </w:p>
        </w:tc>
        <w:tc>
          <w:tcPr>
            <w:tcW w:w="709" w:type="dxa"/>
            <w:shd w:val="clear" w:color="auto" w:fill="auto"/>
          </w:tcPr>
          <w:p w14:paraId="004F5659" w14:textId="77777777" w:rsidR="00866A65" w:rsidRPr="00732D6D" w:rsidRDefault="00866A65" w:rsidP="00047BC0">
            <w:pPr>
              <w:pStyle w:val="a6"/>
              <w:spacing w:after="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  <w:r w:rsidRPr="00732D6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62" w:type="dxa"/>
            <w:shd w:val="clear" w:color="auto" w:fill="auto"/>
          </w:tcPr>
          <w:p w14:paraId="7EB0355F" w14:textId="77777777" w:rsidR="00866A65" w:rsidRPr="00732D6D" w:rsidRDefault="00866A65" w:rsidP="00047BC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48FC81B0" w14:textId="77777777" w:rsidR="00866A65" w:rsidRPr="00732D6D" w:rsidRDefault="00866A65" w:rsidP="00047BC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1A080EB0" w14:textId="77777777" w:rsidR="00866A65" w:rsidRPr="00732D6D" w:rsidRDefault="00866A65" w:rsidP="00047BC0">
            <w:pPr>
              <w:spacing w:after="0"/>
              <w:jc w:val="center"/>
              <w:rPr>
                <w:rFonts w:ascii="Times New Roman" w:hAnsi="Times New Roman"/>
              </w:rPr>
            </w:pPr>
            <w:r w:rsidRPr="00732D6D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00</w:t>
            </w:r>
          </w:p>
        </w:tc>
        <w:tc>
          <w:tcPr>
            <w:tcW w:w="993" w:type="dxa"/>
            <w:shd w:val="clear" w:color="auto" w:fill="auto"/>
          </w:tcPr>
          <w:p w14:paraId="42282FEF" w14:textId="77777777" w:rsidR="00866A65" w:rsidRPr="00732D6D" w:rsidRDefault="00866A65" w:rsidP="00047BC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14:paraId="1AC3ADEE" w14:textId="77777777" w:rsidR="00866A65" w:rsidRPr="00732D6D" w:rsidRDefault="00866A65" w:rsidP="00047BC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14:paraId="5FF44F96" w14:textId="77777777" w:rsidR="00866A65" w:rsidRPr="00732D6D" w:rsidRDefault="00866A65" w:rsidP="00047BC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14:paraId="3A9E1C50" w14:textId="77777777" w:rsidR="00866A65" w:rsidRPr="00732D6D" w:rsidRDefault="00866A65" w:rsidP="00047BC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14:paraId="31CC1316" w14:textId="77777777" w:rsidR="002E7E91" w:rsidRDefault="002E7E91" w:rsidP="00A42684">
      <w:pPr>
        <w:pStyle w:val="ConsPlusTitle"/>
        <w:widowControl/>
        <w:spacing w:after="12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14:paraId="43183817" w14:textId="77777777" w:rsidR="002E7E91" w:rsidRDefault="002E7E91" w:rsidP="00A42684">
      <w:pPr>
        <w:pStyle w:val="ConsPlusTitle"/>
        <w:widowControl/>
        <w:spacing w:after="12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14:paraId="315672D7" w14:textId="77777777" w:rsidR="002E7E91" w:rsidRDefault="002E7E91" w:rsidP="00A42684">
      <w:pPr>
        <w:pStyle w:val="ConsPlusTitle"/>
        <w:widowControl/>
        <w:spacing w:after="12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14:paraId="44F5290E" w14:textId="77777777" w:rsidR="002E7E91" w:rsidRDefault="002E7E91" w:rsidP="00A42684">
      <w:pPr>
        <w:pStyle w:val="ConsPlusTitle"/>
        <w:widowControl/>
        <w:spacing w:after="12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14:paraId="63EA5E25" w14:textId="77777777" w:rsidR="002E7E91" w:rsidRDefault="002E7E91" w:rsidP="00A42684">
      <w:pPr>
        <w:pStyle w:val="ConsPlusTitle"/>
        <w:widowControl/>
        <w:spacing w:after="12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14:paraId="4B2AB86D" w14:textId="77777777" w:rsidR="002E7E91" w:rsidRDefault="002E7E91" w:rsidP="00A42684">
      <w:pPr>
        <w:pStyle w:val="ConsPlusTitle"/>
        <w:widowControl/>
        <w:spacing w:after="12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14:paraId="41DE072A" w14:textId="312A9F36" w:rsidR="007B7283" w:rsidRDefault="00A42684" w:rsidP="00A42684">
      <w:pPr>
        <w:pStyle w:val="ConsPlusTitle"/>
        <w:widowControl/>
        <w:spacing w:after="12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lastRenderedPageBreak/>
        <w:t>Методику расчета показателей результативности дополнить: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3"/>
        <w:gridCol w:w="3828"/>
        <w:gridCol w:w="3543"/>
      </w:tblGrid>
      <w:tr w:rsidR="00066DD9" w:rsidRPr="00AF292D" w14:paraId="55E5C81F" w14:textId="77777777" w:rsidTr="00C17723">
        <w:tc>
          <w:tcPr>
            <w:tcW w:w="2263" w:type="dxa"/>
            <w:tcBorders>
              <w:bottom w:val="single" w:sz="4" w:space="0" w:color="auto"/>
            </w:tcBorders>
          </w:tcPr>
          <w:p w14:paraId="484348F6" w14:textId="77777777" w:rsidR="00A42684" w:rsidRPr="00AF292D" w:rsidRDefault="00A42684" w:rsidP="00047B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92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5852D47E" w14:textId="77777777" w:rsidR="00A42684" w:rsidRPr="00AF292D" w:rsidRDefault="00A42684" w:rsidP="00047B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92D">
              <w:rPr>
                <w:rFonts w:ascii="Times New Roman" w:hAnsi="Times New Roman"/>
                <w:sz w:val="24"/>
                <w:szCs w:val="24"/>
              </w:rPr>
              <w:t>Наименование показателя результативности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7CAEB86A" w14:textId="77777777" w:rsidR="00A42684" w:rsidRPr="00AF292D" w:rsidRDefault="00A42684" w:rsidP="00047B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92D">
              <w:rPr>
                <w:rFonts w:ascii="Times New Roman" w:hAnsi="Times New Roman"/>
                <w:sz w:val="24"/>
                <w:szCs w:val="24"/>
              </w:rPr>
              <w:t>Методика расчета значения показателя результативности (или источник, содержащий соответствующую информацию)</w:t>
            </w:r>
          </w:p>
        </w:tc>
      </w:tr>
      <w:tr w:rsidR="00066DD9" w:rsidRPr="00AF292D" w14:paraId="19D5EE7C" w14:textId="77777777" w:rsidTr="00C17723">
        <w:trPr>
          <w:trHeight w:val="1761"/>
        </w:trPr>
        <w:tc>
          <w:tcPr>
            <w:tcW w:w="2263" w:type="dxa"/>
            <w:tcBorders>
              <w:bottom w:val="single" w:sz="4" w:space="0" w:color="auto"/>
            </w:tcBorders>
          </w:tcPr>
          <w:p w14:paraId="6B3B32CA" w14:textId="227D8C58" w:rsidR="00A42684" w:rsidRPr="00AF292D" w:rsidRDefault="00A42684" w:rsidP="00A42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60B">
              <w:rPr>
                <w:rFonts w:ascii="Times New Roman" w:hAnsi="Times New Roman"/>
              </w:rPr>
              <w:t xml:space="preserve">Доля перечисленных межбюджетных трансфертов </w:t>
            </w:r>
            <w:r>
              <w:rPr>
                <w:rFonts w:ascii="Times New Roman" w:hAnsi="Times New Roman"/>
              </w:rPr>
              <w:t xml:space="preserve">из бюджета </w:t>
            </w:r>
            <w:r w:rsidRPr="006C460B">
              <w:rPr>
                <w:rFonts w:ascii="Times New Roman" w:hAnsi="Times New Roman"/>
              </w:rPr>
              <w:t xml:space="preserve">муниципального района в бюджеты </w:t>
            </w:r>
            <w:r>
              <w:rPr>
                <w:rFonts w:ascii="Times New Roman" w:hAnsi="Times New Roman"/>
              </w:rPr>
              <w:t xml:space="preserve">городских </w:t>
            </w:r>
            <w:r w:rsidRPr="006C460B">
              <w:rPr>
                <w:rFonts w:ascii="Times New Roman" w:hAnsi="Times New Roman"/>
              </w:rPr>
              <w:t>поселений на осуществление полномочий по решению вопросов местного значения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3A236727" w14:textId="77777777" w:rsidR="00A42684" w:rsidRPr="006C460B" w:rsidRDefault="00A42684" w:rsidP="00A4268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60B">
              <w:rPr>
                <w:rFonts w:ascii="Times New Roman" w:hAnsi="Times New Roman"/>
              </w:rPr>
              <w:t xml:space="preserve">Рассчитывается по формуле: </w:t>
            </w:r>
          </w:p>
          <w:p w14:paraId="7B39197B" w14:textId="77777777" w:rsidR="00A42684" w:rsidRPr="006C460B" w:rsidRDefault="00A42684" w:rsidP="00A4268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60B">
              <w:rPr>
                <w:rFonts w:ascii="Times New Roman" w:hAnsi="Times New Roman"/>
                <w:lang w:val="en-US"/>
              </w:rPr>
              <w:t>W</w:t>
            </w:r>
            <w:proofErr w:type="spellStart"/>
            <w:r w:rsidRPr="006C460B">
              <w:rPr>
                <w:rFonts w:ascii="Times New Roman" w:hAnsi="Times New Roman"/>
              </w:rPr>
              <w:t>мбт</w:t>
            </w:r>
            <w:proofErr w:type="spellEnd"/>
            <w:r w:rsidRPr="006C460B">
              <w:rPr>
                <w:rFonts w:ascii="Times New Roman" w:hAnsi="Times New Roman"/>
              </w:rPr>
              <w:t xml:space="preserve"> = ∑п * 100 / ∑</w:t>
            </w:r>
            <w:proofErr w:type="spellStart"/>
            <w:r w:rsidRPr="006C460B">
              <w:rPr>
                <w:rFonts w:ascii="Times New Roman" w:hAnsi="Times New Roman"/>
              </w:rPr>
              <w:t>ок</w:t>
            </w:r>
            <w:proofErr w:type="spellEnd"/>
            <w:r w:rsidRPr="006C460B">
              <w:rPr>
                <w:rFonts w:ascii="Times New Roman" w:hAnsi="Times New Roman"/>
              </w:rPr>
              <w:t>, %, где:</w:t>
            </w:r>
          </w:p>
          <w:p w14:paraId="58938D7A" w14:textId="02AF0FDF" w:rsidR="00A42684" w:rsidRPr="006C460B" w:rsidRDefault="00A42684" w:rsidP="00A4268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460B">
              <w:rPr>
                <w:rFonts w:ascii="Times New Roman" w:hAnsi="Times New Roman"/>
              </w:rPr>
              <w:t xml:space="preserve">∑п – сумма перечисленных ИМБТ муниципального района в бюджеты </w:t>
            </w:r>
            <w:r>
              <w:rPr>
                <w:rFonts w:ascii="Times New Roman" w:hAnsi="Times New Roman"/>
              </w:rPr>
              <w:t xml:space="preserve">городских </w:t>
            </w:r>
            <w:r w:rsidRPr="006C460B">
              <w:rPr>
                <w:rFonts w:ascii="Times New Roman" w:hAnsi="Times New Roman"/>
              </w:rPr>
              <w:t>поселений;</w:t>
            </w:r>
          </w:p>
          <w:p w14:paraId="59184DF1" w14:textId="50E746C1" w:rsidR="00A42684" w:rsidRPr="00AF292D" w:rsidRDefault="00A42684" w:rsidP="00A426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60B">
              <w:rPr>
                <w:rFonts w:ascii="Times New Roman" w:hAnsi="Times New Roman"/>
              </w:rPr>
              <w:t>∑</w:t>
            </w:r>
            <w:proofErr w:type="spellStart"/>
            <w:r w:rsidRPr="006C460B">
              <w:rPr>
                <w:rFonts w:ascii="Times New Roman" w:hAnsi="Times New Roman"/>
              </w:rPr>
              <w:t>ок</w:t>
            </w:r>
            <w:proofErr w:type="spellEnd"/>
            <w:r w:rsidRPr="006C460B">
              <w:rPr>
                <w:rFonts w:ascii="Times New Roman" w:hAnsi="Times New Roman"/>
              </w:rPr>
              <w:t xml:space="preserve"> – общее количество предусмотренных ассигнований для перечисления ИМБТ муниципального района в бюджеты </w:t>
            </w:r>
            <w:r>
              <w:rPr>
                <w:rFonts w:ascii="Times New Roman" w:hAnsi="Times New Roman"/>
              </w:rPr>
              <w:t xml:space="preserve">городских </w:t>
            </w:r>
            <w:r w:rsidRPr="006C460B">
              <w:rPr>
                <w:rFonts w:ascii="Times New Roman" w:hAnsi="Times New Roman"/>
              </w:rPr>
              <w:t>поселений.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1472F962" w14:textId="14E308D1" w:rsidR="00A42684" w:rsidRPr="00AF292D" w:rsidRDefault="00A42684" w:rsidP="00A426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60B">
              <w:rPr>
                <w:rFonts w:ascii="Times New Roman" w:hAnsi="Times New Roman"/>
              </w:rPr>
              <w:t xml:space="preserve">Доля перечисленных межбюджетных трансфертов </w:t>
            </w:r>
            <w:r>
              <w:rPr>
                <w:rFonts w:ascii="Times New Roman" w:hAnsi="Times New Roman"/>
              </w:rPr>
              <w:t xml:space="preserve">из бюджета </w:t>
            </w:r>
            <w:r w:rsidRPr="006C460B">
              <w:rPr>
                <w:rFonts w:ascii="Times New Roman" w:hAnsi="Times New Roman"/>
              </w:rPr>
              <w:t xml:space="preserve">муниципального района в бюджеты </w:t>
            </w:r>
            <w:r>
              <w:rPr>
                <w:rFonts w:ascii="Times New Roman" w:hAnsi="Times New Roman"/>
              </w:rPr>
              <w:t xml:space="preserve">городских </w:t>
            </w:r>
            <w:r w:rsidRPr="006C460B">
              <w:rPr>
                <w:rFonts w:ascii="Times New Roman" w:hAnsi="Times New Roman"/>
              </w:rPr>
              <w:t>поселений на осуществление полномочий по решению вопросов местного значения</w:t>
            </w:r>
          </w:p>
        </w:tc>
      </w:tr>
    </w:tbl>
    <w:p w14:paraId="23AB382E" w14:textId="227589F2" w:rsidR="007E0663" w:rsidRDefault="007E0663" w:rsidP="00C17723">
      <w:pPr>
        <w:pStyle w:val="ConsPlusTitle"/>
        <w:widowControl/>
        <w:spacing w:before="120" w:after="12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</w:t>
      </w:r>
      <w:r w:rsidR="002E7E91">
        <w:rPr>
          <w:rFonts w:ascii="Times New Roman" w:hAnsi="Times New Roman" w:cs="Times New Roman"/>
          <w:b w:val="0"/>
          <w:sz w:val="28"/>
          <w:szCs w:val="28"/>
        </w:rPr>
        <w:t>8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11AF5">
        <w:rPr>
          <w:rFonts w:ascii="Times New Roman" w:hAnsi="Times New Roman" w:cs="Times New Roman"/>
          <w:b w:val="0"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риложение № 1 к муниципальной программе администрации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Нижнеилимского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«Организация муниципального управления администрации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Нижнеилимского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района» на 2024-2029 годы</w:t>
      </w:r>
      <w:r w:rsidR="00005F2B">
        <w:rPr>
          <w:rFonts w:ascii="Times New Roman" w:hAnsi="Times New Roman" w:cs="Times New Roman"/>
          <w:b w:val="0"/>
          <w:sz w:val="28"/>
          <w:szCs w:val="28"/>
        </w:rPr>
        <w:t>» изложить в редакции Приложения к настоящему постановлению.</w:t>
      </w:r>
    </w:p>
    <w:p w14:paraId="34AA2DC8" w14:textId="6780B6C6" w:rsidR="002212D1" w:rsidRPr="00846045" w:rsidRDefault="002212D1" w:rsidP="00C17723">
      <w:pPr>
        <w:numPr>
          <w:ilvl w:val="0"/>
          <w:numId w:val="1"/>
        </w:numPr>
        <w:spacing w:before="120" w:after="12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46045">
        <w:rPr>
          <w:rFonts w:ascii="Times New Roman" w:hAnsi="Times New Roman"/>
          <w:sz w:val="28"/>
          <w:szCs w:val="28"/>
        </w:rPr>
        <w:t xml:space="preserve">Настоящее постановление подлежит опубликованию в периодическом печатном издании «Вестник Думы и администрации </w:t>
      </w:r>
      <w:proofErr w:type="spellStart"/>
      <w:r w:rsidRPr="00846045">
        <w:rPr>
          <w:rFonts w:ascii="Times New Roman" w:hAnsi="Times New Roman"/>
          <w:sz w:val="28"/>
          <w:szCs w:val="28"/>
        </w:rPr>
        <w:t>Нижнеилимского</w:t>
      </w:r>
      <w:proofErr w:type="spellEnd"/>
      <w:r w:rsidRPr="00846045">
        <w:rPr>
          <w:rFonts w:ascii="Times New Roman" w:hAnsi="Times New Roman"/>
          <w:sz w:val="28"/>
          <w:szCs w:val="28"/>
        </w:rPr>
        <w:t xml:space="preserve"> муниципального </w:t>
      </w:r>
      <w:r w:rsidR="00011AF5">
        <w:rPr>
          <w:rFonts w:ascii="Times New Roman" w:hAnsi="Times New Roman"/>
          <w:sz w:val="28"/>
          <w:szCs w:val="28"/>
        </w:rPr>
        <w:t>округа</w:t>
      </w:r>
      <w:r w:rsidRPr="00846045">
        <w:rPr>
          <w:rFonts w:ascii="Times New Roman" w:hAnsi="Times New Roman"/>
          <w:sz w:val="28"/>
          <w:szCs w:val="28"/>
        </w:rPr>
        <w:t>» и размещению на официальном сайте М</w:t>
      </w:r>
      <w:r w:rsidR="002A7B13">
        <w:rPr>
          <w:rFonts w:ascii="Times New Roman" w:hAnsi="Times New Roman"/>
          <w:sz w:val="28"/>
          <w:szCs w:val="28"/>
        </w:rPr>
        <w:t xml:space="preserve">униципального образования </w:t>
      </w:r>
      <w:r w:rsidRPr="00846045">
        <w:rPr>
          <w:rFonts w:ascii="Times New Roman" w:hAnsi="Times New Roman"/>
          <w:sz w:val="28"/>
          <w:szCs w:val="28"/>
        </w:rPr>
        <w:t>«</w:t>
      </w:r>
      <w:proofErr w:type="spellStart"/>
      <w:r w:rsidRPr="00846045">
        <w:rPr>
          <w:rFonts w:ascii="Times New Roman" w:hAnsi="Times New Roman"/>
          <w:sz w:val="28"/>
          <w:szCs w:val="28"/>
        </w:rPr>
        <w:t>Нижнеилимский</w:t>
      </w:r>
      <w:proofErr w:type="spellEnd"/>
      <w:r w:rsidRPr="00846045">
        <w:rPr>
          <w:rFonts w:ascii="Times New Roman" w:hAnsi="Times New Roman"/>
          <w:sz w:val="28"/>
          <w:szCs w:val="28"/>
        </w:rPr>
        <w:t xml:space="preserve"> </w:t>
      </w:r>
      <w:r w:rsidR="007A677C">
        <w:rPr>
          <w:rFonts w:ascii="Times New Roman" w:hAnsi="Times New Roman"/>
          <w:sz w:val="28"/>
          <w:szCs w:val="28"/>
        </w:rPr>
        <w:t>район</w:t>
      </w:r>
      <w:r w:rsidRPr="00846045">
        <w:rPr>
          <w:rFonts w:ascii="Times New Roman" w:hAnsi="Times New Roman"/>
          <w:sz w:val="28"/>
          <w:szCs w:val="28"/>
        </w:rPr>
        <w:t>».</w:t>
      </w:r>
    </w:p>
    <w:p w14:paraId="7FAB1251" w14:textId="3FE3DD55" w:rsidR="002212D1" w:rsidRPr="00011AF5" w:rsidRDefault="002212D1" w:rsidP="00C17723">
      <w:pPr>
        <w:numPr>
          <w:ilvl w:val="0"/>
          <w:numId w:val="1"/>
        </w:numPr>
        <w:spacing w:before="120" w:after="12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1AF5">
        <w:rPr>
          <w:rFonts w:ascii="Times New Roman" w:hAnsi="Times New Roman"/>
          <w:sz w:val="28"/>
          <w:szCs w:val="28"/>
        </w:rPr>
        <w:t>Контроль</w:t>
      </w:r>
      <w:r w:rsidR="00011AF5" w:rsidRPr="00011AF5">
        <w:rPr>
          <w:rFonts w:ascii="Times New Roman" w:hAnsi="Times New Roman"/>
          <w:sz w:val="28"/>
          <w:szCs w:val="28"/>
        </w:rPr>
        <w:t xml:space="preserve"> </w:t>
      </w:r>
      <w:r w:rsidR="00C17723">
        <w:rPr>
          <w:rFonts w:ascii="Times New Roman" w:hAnsi="Times New Roman"/>
          <w:sz w:val="28"/>
          <w:szCs w:val="28"/>
        </w:rPr>
        <w:t xml:space="preserve"> </w:t>
      </w:r>
      <w:r w:rsidRPr="00011AF5">
        <w:rPr>
          <w:rFonts w:ascii="Times New Roman" w:hAnsi="Times New Roman"/>
          <w:sz w:val="28"/>
          <w:szCs w:val="28"/>
        </w:rPr>
        <w:t>за</w:t>
      </w:r>
      <w:proofErr w:type="gramEnd"/>
      <w:r w:rsidR="00011AF5" w:rsidRPr="00011AF5">
        <w:rPr>
          <w:rFonts w:ascii="Times New Roman" w:hAnsi="Times New Roman"/>
          <w:sz w:val="28"/>
          <w:szCs w:val="28"/>
        </w:rPr>
        <w:t xml:space="preserve"> </w:t>
      </w:r>
      <w:r w:rsidR="00C17723">
        <w:rPr>
          <w:rFonts w:ascii="Times New Roman" w:hAnsi="Times New Roman"/>
          <w:sz w:val="28"/>
          <w:szCs w:val="28"/>
        </w:rPr>
        <w:t xml:space="preserve"> </w:t>
      </w:r>
      <w:r w:rsidRPr="00011AF5">
        <w:rPr>
          <w:rFonts w:ascii="Times New Roman" w:hAnsi="Times New Roman"/>
          <w:sz w:val="28"/>
          <w:szCs w:val="28"/>
        </w:rPr>
        <w:t>исполнением</w:t>
      </w:r>
      <w:r w:rsidR="00011AF5" w:rsidRPr="00011AF5">
        <w:rPr>
          <w:rFonts w:ascii="Times New Roman" w:hAnsi="Times New Roman"/>
          <w:sz w:val="28"/>
          <w:szCs w:val="28"/>
        </w:rPr>
        <w:t xml:space="preserve"> </w:t>
      </w:r>
      <w:r w:rsidR="00C17723">
        <w:rPr>
          <w:rFonts w:ascii="Times New Roman" w:hAnsi="Times New Roman"/>
          <w:sz w:val="28"/>
          <w:szCs w:val="28"/>
        </w:rPr>
        <w:t xml:space="preserve"> </w:t>
      </w:r>
      <w:r w:rsidRPr="00011AF5">
        <w:rPr>
          <w:rFonts w:ascii="Times New Roman" w:hAnsi="Times New Roman"/>
          <w:sz w:val="28"/>
          <w:szCs w:val="28"/>
        </w:rPr>
        <w:t>настоящего</w:t>
      </w:r>
      <w:r w:rsidR="00011AF5" w:rsidRPr="00011AF5">
        <w:rPr>
          <w:rFonts w:ascii="Times New Roman" w:hAnsi="Times New Roman"/>
          <w:sz w:val="28"/>
          <w:szCs w:val="28"/>
        </w:rPr>
        <w:t xml:space="preserve"> </w:t>
      </w:r>
      <w:r w:rsidR="00C17723">
        <w:rPr>
          <w:rFonts w:ascii="Times New Roman" w:hAnsi="Times New Roman"/>
          <w:sz w:val="28"/>
          <w:szCs w:val="28"/>
        </w:rPr>
        <w:t xml:space="preserve"> </w:t>
      </w:r>
      <w:r w:rsidRPr="00011AF5">
        <w:rPr>
          <w:rFonts w:ascii="Times New Roman" w:hAnsi="Times New Roman"/>
          <w:sz w:val="28"/>
          <w:szCs w:val="28"/>
        </w:rPr>
        <w:t>постановления</w:t>
      </w:r>
      <w:r w:rsidR="00011AF5" w:rsidRPr="00011AF5">
        <w:rPr>
          <w:rFonts w:ascii="Times New Roman" w:hAnsi="Times New Roman"/>
          <w:sz w:val="28"/>
          <w:szCs w:val="28"/>
        </w:rPr>
        <w:t xml:space="preserve"> </w:t>
      </w:r>
      <w:r w:rsidRPr="00011AF5">
        <w:rPr>
          <w:rFonts w:ascii="Times New Roman" w:hAnsi="Times New Roman"/>
          <w:sz w:val="28"/>
          <w:szCs w:val="28"/>
        </w:rPr>
        <w:t>возложить</w:t>
      </w:r>
      <w:r w:rsidR="00011AF5" w:rsidRPr="00011AF5">
        <w:rPr>
          <w:rFonts w:ascii="Times New Roman" w:hAnsi="Times New Roman"/>
          <w:sz w:val="28"/>
          <w:szCs w:val="28"/>
        </w:rPr>
        <w:t xml:space="preserve"> </w:t>
      </w:r>
      <w:r w:rsidRPr="00011AF5">
        <w:rPr>
          <w:rFonts w:ascii="Times New Roman" w:hAnsi="Times New Roman"/>
          <w:sz w:val="28"/>
          <w:szCs w:val="28"/>
        </w:rPr>
        <w:t>на</w:t>
      </w:r>
      <w:r w:rsidR="00011AF5">
        <w:rPr>
          <w:rFonts w:ascii="Times New Roman" w:hAnsi="Times New Roman"/>
          <w:sz w:val="28"/>
          <w:szCs w:val="28"/>
        </w:rPr>
        <w:t xml:space="preserve"> </w:t>
      </w:r>
      <w:r w:rsidR="00011AF5" w:rsidRPr="00011AF5">
        <w:rPr>
          <w:rFonts w:ascii="Times New Roman" w:hAnsi="Times New Roman"/>
          <w:sz w:val="28"/>
          <w:szCs w:val="28"/>
        </w:rPr>
        <w:t>з</w:t>
      </w:r>
      <w:r w:rsidRPr="00011AF5">
        <w:rPr>
          <w:rFonts w:ascii="Times New Roman" w:hAnsi="Times New Roman"/>
          <w:sz w:val="28"/>
          <w:szCs w:val="28"/>
        </w:rPr>
        <w:t>аместителя мэра по экономической политике и цифровому развитию</w:t>
      </w:r>
      <w:r w:rsidR="00011A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11AF5">
        <w:rPr>
          <w:rFonts w:ascii="Times New Roman" w:hAnsi="Times New Roman"/>
          <w:sz w:val="28"/>
          <w:szCs w:val="28"/>
        </w:rPr>
        <w:t>Чудинова</w:t>
      </w:r>
      <w:proofErr w:type="spellEnd"/>
      <w:r w:rsidRPr="00011AF5">
        <w:rPr>
          <w:rFonts w:ascii="Times New Roman" w:hAnsi="Times New Roman"/>
          <w:sz w:val="28"/>
          <w:szCs w:val="28"/>
        </w:rPr>
        <w:t xml:space="preserve"> Е.В.</w:t>
      </w:r>
    </w:p>
    <w:p w14:paraId="75A437A8" w14:textId="77777777" w:rsidR="00D26E39" w:rsidRPr="00846045" w:rsidRDefault="00D26E39" w:rsidP="00D26E39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78F31265" w14:textId="236446C3" w:rsidR="0053488F" w:rsidRDefault="0053488F" w:rsidP="002212D1">
      <w:pPr>
        <w:tabs>
          <w:tab w:val="left" w:pos="4395"/>
        </w:tabs>
        <w:rPr>
          <w:rFonts w:ascii="Times New Roman" w:hAnsi="Times New Roman"/>
          <w:sz w:val="28"/>
          <w:szCs w:val="28"/>
        </w:rPr>
      </w:pPr>
    </w:p>
    <w:p w14:paraId="58FB5E96" w14:textId="3E687FBA" w:rsidR="007A68D4" w:rsidRDefault="007A68D4" w:rsidP="002212D1">
      <w:pPr>
        <w:tabs>
          <w:tab w:val="left" w:pos="4395"/>
        </w:tabs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49F8D73D" w14:textId="77777777" w:rsidR="007A68D4" w:rsidRDefault="007A68D4" w:rsidP="002212D1">
      <w:pPr>
        <w:tabs>
          <w:tab w:val="left" w:pos="4395"/>
        </w:tabs>
        <w:rPr>
          <w:rFonts w:ascii="Times New Roman" w:hAnsi="Times New Roman"/>
          <w:sz w:val="28"/>
          <w:szCs w:val="28"/>
        </w:rPr>
      </w:pPr>
    </w:p>
    <w:p w14:paraId="0809C8B2" w14:textId="346194F3" w:rsidR="002212D1" w:rsidRPr="00085FDB" w:rsidRDefault="002212D1" w:rsidP="00B163BF">
      <w:pPr>
        <w:tabs>
          <w:tab w:val="left" w:pos="4395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AF4187">
        <w:rPr>
          <w:rFonts w:ascii="Times New Roman" w:hAnsi="Times New Roman"/>
          <w:sz w:val="28"/>
          <w:szCs w:val="28"/>
        </w:rPr>
        <w:t xml:space="preserve">эр </w:t>
      </w:r>
      <w:proofErr w:type="gramStart"/>
      <w:r w:rsidR="00824731">
        <w:rPr>
          <w:rFonts w:ascii="Times New Roman" w:hAnsi="Times New Roman"/>
          <w:sz w:val="28"/>
          <w:szCs w:val="28"/>
        </w:rPr>
        <w:t>округа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</w:r>
      <w:proofErr w:type="gramEnd"/>
      <w:r>
        <w:rPr>
          <w:rFonts w:ascii="Times New Roman" w:hAnsi="Times New Roman"/>
          <w:sz w:val="28"/>
          <w:szCs w:val="28"/>
        </w:rPr>
        <w:t xml:space="preserve">        </w:t>
      </w:r>
      <w:r w:rsidRPr="0098761A">
        <w:rPr>
          <w:rFonts w:ascii="Times New Roman" w:hAnsi="Times New Roman"/>
          <w:sz w:val="28"/>
          <w:szCs w:val="28"/>
        </w:rPr>
        <w:tab/>
        <w:t xml:space="preserve">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824731">
        <w:rPr>
          <w:rFonts w:ascii="Times New Roman" w:hAnsi="Times New Roman"/>
          <w:sz w:val="28"/>
          <w:szCs w:val="28"/>
        </w:rPr>
        <w:t xml:space="preserve">П.Н. </w:t>
      </w:r>
      <w:r w:rsidR="00F06E6B">
        <w:rPr>
          <w:rFonts w:ascii="Times New Roman" w:hAnsi="Times New Roman"/>
          <w:sz w:val="28"/>
          <w:szCs w:val="28"/>
        </w:rPr>
        <w:t>Березовский</w:t>
      </w:r>
    </w:p>
    <w:p w14:paraId="13B6C4F1" w14:textId="65AE1D27" w:rsidR="0053488F" w:rsidRPr="002A7B13" w:rsidRDefault="0053488F" w:rsidP="002212D1">
      <w:pPr>
        <w:tabs>
          <w:tab w:val="left" w:pos="4395"/>
        </w:tabs>
        <w:rPr>
          <w:rFonts w:ascii="Times New Roman" w:hAnsi="Times New Roman"/>
        </w:rPr>
      </w:pPr>
    </w:p>
    <w:p w14:paraId="6542AE07" w14:textId="6A6622BD" w:rsidR="0053488F" w:rsidRDefault="0053488F" w:rsidP="002212D1">
      <w:pPr>
        <w:tabs>
          <w:tab w:val="left" w:pos="4395"/>
        </w:tabs>
        <w:rPr>
          <w:rFonts w:ascii="Times New Roman" w:hAnsi="Times New Roman"/>
        </w:rPr>
      </w:pPr>
    </w:p>
    <w:p w14:paraId="6B4F95DB" w14:textId="1239C4A3" w:rsidR="007A68D4" w:rsidRDefault="007A68D4" w:rsidP="002212D1">
      <w:pPr>
        <w:tabs>
          <w:tab w:val="left" w:pos="4395"/>
        </w:tabs>
        <w:rPr>
          <w:rFonts w:ascii="Times New Roman" w:hAnsi="Times New Roman"/>
        </w:rPr>
      </w:pPr>
    </w:p>
    <w:p w14:paraId="75747308" w14:textId="0F6DF58B" w:rsidR="007A68D4" w:rsidRDefault="007A68D4" w:rsidP="002212D1">
      <w:pPr>
        <w:tabs>
          <w:tab w:val="left" w:pos="4395"/>
        </w:tabs>
        <w:rPr>
          <w:rFonts w:ascii="Times New Roman" w:hAnsi="Times New Roman"/>
        </w:rPr>
      </w:pPr>
    </w:p>
    <w:p w14:paraId="40B600B9" w14:textId="77777777" w:rsidR="006D56A6" w:rsidRDefault="006D56A6" w:rsidP="002212D1">
      <w:pPr>
        <w:tabs>
          <w:tab w:val="left" w:pos="4395"/>
        </w:tabs>
        <w:rPr>
          <w:rFonts w:ascii="Times New Roman" w:hAnsi="Times New Roman"/>
        </w:rPr>
      </w:pPr>
    </w:p>
    <w:p w14:paraId="3DC7FBB2" w14:textId="6470E41A" w:rsidR="002212D1" w:rsidRDefault="002212D1" w:rsidP="002A605D">
      <w:pPr>
        <w:tabs>
          <w:tab w:val="left" w:pos="43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3E60">
        <w:rPr>
          <w:rFonts w:ascii="Times New Roman" w:hAnsi="Times New Roman"/>
          <w:sz w:val="28"/>
          <w:szCs w:val="28"/>
        </w:rPr>
        <w:t>Рассылка: в дело-2, отдел бух.</w:t>
      </w:r>
      <w:r w:rsidR="002466D6" w:rsidRPr="00FE3E60">
        <w:rPr>
          <w:rFonts w:ascii="Times New Roman" w:hAnsi="Times New Roman"/>
          <w:sz w:val="28"/>
          <w:szCs w:val="28"/>
        </w:rPr>
        <w:t xml:space="preserve"> </w:t>
      </w:r>
      <w:r w:rsidRPr="00FE3E60">
        <w:rPr>
          <w:rFonts w:ascii="Times New Roman" w:hAnsi="Times New Roman"/>
          <w:sz w:val="28"/>
          <w:szCs w:val="28"/>
        </w:rPr>
        <w:t xml:space="preserve">уч. и отчетности, МКУ «Центр», ОСЭР, </w:t>
      </w:r>
      <w:r w:rsidR="00E8585C" w:rsidRPr="00FE3E60">
        <w:rPr>
          <w:rFonts w:ascii="Times New Roman" w:hAnsi="Times New Roman"/>
          <w:sz w:val="28"/>
          <w:szCs w:val="28"/>
        </w:rPr>
        <w:t>Финансовое управление</w:t>
      </w:r>
      <w:r w:rsidRPr="00FE3E60">
        <w:rPr>
          <w:rFonts w:ascii="Times New Roman" w:hAnsi="Times New Roman"/>
          <w:sz w:val="28"/>
          <w:szCs w:val="28"/>
        </w:rPr>
        <w:t>, юридический отдел</w:t>
      </w:r>
      <w:r w:rsidR="00C30A94" w:rsidRPr="00FE3E60">
        <w:rPr>
          <w:rFonts w:ascii="Times New Roman" w:hAnsi="Times New Roman"/>
          <w:sz w:val="28"/>
          <w:szCs w:val="28"/>
        </w:rPr>
        <w:t>, орг.</w:t>
      </w:r>
      <w:r w:rsidR="00322CCD">
        <w:rPr>
          <w:rFonts w:ascii="Times New Roman" w:hAnsi="Times New Roman"/>
          <w:sz w:val="28"/>
          <w:szCs w:val="28"/>
        </w:rPr>
        <w:t xml:space="preserve"> </w:t>
      </w:r>
      <w:r w:rsidR="00C30A94" w:rsidRPr="00FE3E60">
        <w:rPr>
          <w:rFonts w:ascii="Times New Roman" w:hAnsi="Times New Roman"/>
          <w:sz w:val="28"/>
          <w:szCs w:val="28"/>
        </w:rPr>
        <w:t>отдел</w:t>
      </w:r>
    </w:p>
    <w:p w14:paraId="193A80F2" w14:textId="77777777" w:rsidR="006D56A6" w:rsidRPr="00FE3E60" w:rsidRDefault="006D56A6" w:rsidP="002A605D">
      <w:pPr>
        <w:tabs>
          <w:tab w:val="left" w:pos="43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7F86A4D" w14:textId="00A26741" w:rsidR="00F83F4D" w:rsidRPr="00FE3E60" w:rsidRDefault="00F83F4D" w:rsidP="00B163BF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FE3E60">
        <w:rPr>
          <w:rFonts w:ascii="Times New Roman" w:hAnsi="Times New Roman"/>
          <w:sz w:val="24"/>
          <w:szCs w:val="24"/>
        </w:rPr>
        <w:t>Батура</w:t>
      </w:r>
      <w:proofErr w:type="spellEnd"/>
      <w:r w:rsidRPr="00FE3E60">
        <w:rPr>
          <w:rFonts w:ascii="Times New Roman" w:hAnsi="Times New Roman"/>
          <w:sz w:val="24"/>
          <w:szCs w:val="24"/>
        </w:rPr>
        <w:t xml:space="preserve"> Е.В.</w:t>
      </w:r>
    </w:p>
    <w:p w14:paraId="715FE348" w14:textId="4B456318" w:rsidR="00F83F4D" w:rsidRPr="00FE3E60" w:rsidRDefault="00F83F4D" w:rsidP="00B163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3E60">
        <w:rPr>
          <w:rFonts w:ascii="Times New Roman" w:hAnsi="Times New Roman" w:cs="Times New Roman"/>
          <w:sz w:val="24"/>
          <w:szCs w:val="24"/>
        </w:rPr>
        <w:t>т. 3-01-35</w:t>
      </w:r>
    </w:p>
    <w:sectPr w:rsidR="00F83F4D" w:rsidRPr="00FE3E60" w:rsidSect="00374ED3">
      <w:pgSz w:w="11906" w:h="16838"/>
      <w:pgMar w:top="993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9B6DD5"/>
    <w:multiLevelType w:val="multilevel"/>
    <w:tmpl w:val="58DA0002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 w15:restartNumberingAfterBreak="0">
    <w:nsid w:val="31B06562"/>
    <w:multiLevelType w:val="multilevel"/>
    <w:tmpl w:val="659C790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270"/>
    <w:rsid w:val="00005F2B"/>
    <w:rsid w:val="0001090E"/>
    <w:rsid w:val="00011AF5"/>
    <w:rsid w:val="00017A97"/>
    <w:rsid w:val="000353BC"/>
    <w:rsid w:val="000601A7"/>
    <w:rsid w:val="00066DD9"/>
    <w:rsid w:val="0009008B"/>
    <w:rsid w:val="000915E9"/>
    <w:rsid w:val="000B51FC"/>
    <w:rsid w:val="000D7D80"/>
    <w:rsid w:val="001451D6"/>
    <w:rsid w:val="00161ECB"/>
    <w:rsid w:val="00175A68"/>
    <w:rsid w:val="00185654"/>
    <w:rsid w:val="001C71BF"/>
    <w:rsid w:val="002212D1"/>
    <w:rsid w:val="002466D6"/>
    <w:rsid w:val="00253E58"/>
    <w:rsid w:val="00287C65"/>
    <w:rsid w:val="002A605D"/>
    <w:rsid w:val="002A7B13"/>
    <w:rsid w:val="002B4B38"/>
    <w:rsid w:val="002D6769"/>
    <w:rsid w:val="002E4F00"/>
    <w:rsid w:val="002E6A3B"/>
    <w:rsid w:val="002E7E91"/>
    <w:rsid w:val="00322CCD"/>
    <w:rsid w:val="00322EB0"/>
    <w:rsid w:val="003453C6"/>
    <w:rsid w:val="00346C77"/>
    <w:rsid w:val="003710DB"/>
    <w:rsid w:val="00374ED3"/>
    <w:rsid w:val="00386B74"/>
    <w:rsid w:val="0038776D"/>
    <w:rsid w:val="0039050C"/>
    <w:rsid w:val="003972C4"/>
    <w:rsid w:val="003E2988"/>
    <w:rsid w:val="003F553D"/>
    <w:rsid w:val="004219FE"/>
    <w:rsid w:val="00423955"/>
    <w:rsid w:val="00452BD5"/>
    <w:rsid w:val="004537F3"/>
    <w:rsid w:val="00455408"/>
    <w:rsid w:val="00463E33"/>
    <w:rsid w:val="004857BA"/>
    <w:rsid w:val="004D1B63"/>
    <w:rsid w:val="004D5270"/>
    <w:rsid w:val="004E05CE"/>
    <w:rsid w:val="004E0A53"/>
    <w:rsid w:val="004E5A01"/>
    <w:rsid w:val="0053488F"/>
    <w:rsid w:val="00536ADA"/>
    <w:rsid w:val="00583658"/>
    <w:rsid w:val="005922FD"/>
    <w:rsid w:val="005E16B9"/>
    <w:rsid w:val="005F5FC6"/>
    <w:rsid w:val="00603FDF"/>
    <w:rsid w:val="0063004C"/>
    <w:rsid w:val="00640A50"/>
    <w:rsid w:val="006451C8"/>
    <w:rsid w:val="00655CD8"/>
    <w:rsid w:val="006834C4"/>
    <w:rsid w:val="00690402"/>
    <w:rsid w:val="00694524"/>
    <w:rsid w:val="00694F55"/>
    <w:rsid w:val="006D56A6"/>
    <w:rsid w:val="006F408E"/>
    <w:rsid w:val="00703091"/>
    <w:rsid w:val="007200B9"/>
    <w:rsid w:val="0072577C"/>
    <w:rsid w:val="00762D38"/>
    <w:rsid w:val="00763A66"/>
    <w:rsid w:val="00771063"/>
    <w:rsid w:val="007816CC"/>
    <w:rsid w:val="007A677C"/>
    <w:rsid w:val="007A68D4"/>
    <w:rsid w:val="007B7283"/>
    <w:rsid w:val="007E0663"/>
    <w:rsid w:val="007E2375"/>
    <w:rsid w:val="007F39A8"/>
    <w:rsid w:val="00804F56"/>
    <w:rsid w:val="00824731"/>
    <w:rsid w:val="00840025"/>
    <w:rsid w:val="00866A65"/>
    <w:rsid w:val="00870462"/>
    <w:rsid w:val="008937E3"/>
    <w:rsid w:val="008D7FEE"/>
    <w:rsid w:val="008F1806"/>
    <w:rsid w:val="00910B67"/>
    <w:rsid w:val="00925688"/>
    <w:rsid w:val="009900AB"/>
    <w:rsid w:val="009D0EFB"/>
    <w:rsid w:val="009F79FD"/>
    <w:rsid w:val="00A05EBB"/>
    <w:rsid w:val="00A079D5"/>
    <w:rsid w:val="00A10BBC"/>
    <w:rsid w:val="00A11F31"/>
    <w:rsid w:val="00A202B1"/>
    <w:rsid w:val="00A42684"/>
    <w:rsid w:val="00A568FB"/>
    <w:rsid w:val="00A6031D"/>
    <w:rsid w:val="00A85BCB"/>
    <w:rsid w:val="00A9587B"/>
    <w:rsid w:val="00AA0761"/>
    <w:rsid w:val="00AE3721"/>
    <w:rsid w:val="00AE43AE"/>
    <w:rsid w:val="00B0412A"/>
    <w:rsid w:val="00B1307B"/>
    <w:rsid w:val="00B163BF"/>
    <w:rsid w:val="00B304A0"/>
    <w:rsid w:val="00B66E49"/>
    <w:rsid w:val="00B84DEA"/>
    <w:rsid w:val="00BB124D"/>
    <w:rsid w:val="00BF05B4"/>
    <w:rsid w:val="00BF4771"/>
    <w:rsid w:val="00C13EC9"/>
    <w:rsid w:val="00C17723"/>
    <w:rsid w:val="00C22FA0"/>
    <w:rsid w:val="00C30A94"/>
    <w:rsid w:val="00C46ADA"/>
    <w:rsid w:val="00C51AB1"/>
    <w:rsid w:val="00C73D8C"/>
    <w:rsid w:val="00C74FF5"/>
    <w:rsid w:val="00C862ED"/>
    <w:rsid w:val="00CA17B0"/>
    <w:rsid w:val="00CE3F46"/>
    <w:rsid w:val="00CF4A14"/>
    <w:rsid w:val="00D10990"/>
    <w:rsid w:val="00D26E39"/>
    <w:rsid w:val="00D45776"/>
    <w:rsid w:val="00D45E34"/>
    <w:rsid w:val="00D4779D"/>
    <w:rsid w:val="00D908DD"/>
    <w:rsid w:val="00DA5D36"/>
    <w:rsid w:val="00DA7047"/>
    <w:rsid w:val="00DD3EFE"/>
    <w:rsid w:val="00E12B6E"/>
    <w:rsid w:val="00E4360E"/>
    <w:rsid w:val="00E54B18"/>
    <w:rsid w:val="00E62B63"/>
    <w:rsid w:val="00E82101"/>
    <w:rsid w:val="00E82538"/>
    <w:rsid w:val="00E8585C"/>
    <w:rsid w:val="00ED7874"/>
    <w:rsid w:val="00F06E6B"/>
    <w:rsid w:val="00F11EA9"/>
    <w:rsid w:val="00F457C6"/>
    <w:rsid w:val="00F53F19"/>
    <w:rsid w:val="00F73A9B"/>
    <w:rsid w:val="00F83F4D"/>
    <w:rsid w:val="00FC7F32"/>
    <w:rsid w:val="00FD7B05"/>
    <w:rsid w:val="00FE3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81FDA"/>
  <w15:chartTrackingRefBased/>
  <w15:docId w15:val="{E6E8113C-BFD5-4A54-8802-B4B274C17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212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163B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74E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4ED3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rsid w:val="007B7283"/>
    <w:pPr>
      <w:suppressAutoHyphens/>
      <w:spacing w:after="140" w:line="288" w:lineRule="auto"/>
    </w:pPr>
    <w:rPr>
      <w:rFonts w:ascii="Calibri" w:eastAsia="Times New Roman" w:hAnsi="Calibri" w:cs="Times New Roman"/>
      <w:lang w:eastAsia="zh-CN"/>
    </w:rPr>
  </w:style>
  <w:style w:type="character" w:customStyle="1" w:styleId="a7">
    <w:name w:val="Основной текст Знак"/>
    <w:basedOn w:val="a0"/>
    <w:link w:val="a6"/>
    <w:rsid w:val="007B7283"/>
    <w:rPr>
      <w:rFonts w:ascii="Calibri" w:eastAsia="Times New Roma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4</Pages>
  <Words>1061</Words>
  <Characters>6051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User</cp:lastModifiedBy>
  <cp:revision>143</cp:revision>
  <cp:lastPrinted>2025-10-15T01:58:00Z</cp:lastPrinted>
  <dcterms:created xsi:type="dcterms:W3CDTF">2021-09-22T09:00:00Z</dcterms:created>
  <dcterms:modified xsi:type="dcterms:W3CDTF">2025-10-17T01:50:00Z</dcterms:modified>
</cp:coreProperties>
</file>